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B1FDA" w14:textId="77777777" w:rsidR="003548BF" w:rsidRDefault="008D0A10">
      <w:pPr>
        <w:widowControl w:val="0"/>
        <w:pBdr>
          <w:top w:val="nil"/>
          <w:left w:val="nil"/>
          <w:bottom w:val="nil"/>
          <w:right w:val="nil"/>
          <w:between w:val="nil"/>
        </w:pBdr>
        <w:spacing w:line="360" w:lineRule="auto"/>
        <w:ind w:left="566" w:right="5"/>
        <w:jc w:val="center"/>
        <w:rPr>
          <w:b/>
          <w:color w:val="000000"/>
          <w:sz w:val="24"/>
          <w:szCs w:val="24"/>
        </w:rPr>
      </w:pPr>
      <w:r>
        <w:rPr>
          <w:b/>
          <w:color w:val="000000"/>
          <w:sz w:val="24"/>
          <w:szCs w:val="24"/>
        </w:rPr>
        <w:t>Online Live Learning Support for Pupils</w:t>
      </w:r>
    </w:p>
    <w:p w14:paraId="5AB1CD47" w14:textId="77777777" w:rsidR="003548BF" w:rsidRDefault="008D0A10">
      <w:pPr>
        <w:widowControl w:val="0"/>
        <w:pBdr>
          <w:top w:val="nil"/>
          <w:left w:val="nil"/>
          <w:bottom w:val="nil"/>
          <w:right w:val="nil"/>
          <w:between w:val="nil"/>
        </w:pBdr>
        <w:spacing w:line="360" w:lineRule="auto"/>
        <w:ind w:left="566" w:right="5"/>
        <w:jc w:val="center"/>
        <w:rPr>
          <w:b/>
          <w:color w:val="FF0000"/>
          <w:sz w:val="24"/>
          <w:szCs w:val="24"/>
        </w:rPr>
      </w:pPr>
      <w:r>
        <w:rPr>
          <w:b/>
          <w:color w:val="000000"/>
          <w:sz w:val="24"/>
          <w:szCs w:val="24"/>
        </w:rPr>
        <w:t xml:space="preserve"> </w:t>
      </w:r>
    </w:p>
    <w:p w14:paraId="721D09E3" w14:textId="77777777" w:rsidR="003548BF" w:rsidRDefault="008D0A10">
      <w:pPr>
        <w:widowControl w:val="0"/>
        <w:pBdr>
          <w:top w:val="nil"/>
          <w:left w:val="nil"/>
          <w:bottom w:val="nil"/>
          <w:right w:val="nil"/>
          <w:between w:val="nil"/>
        </w:pBdr>
        <w:spacing w:line="360" w:lineRule="auto"/>
        <w:ind w:left="76" w:right="5"/>
        <w:jc w:val="center"/>
        <w:rPr>
          <w:b/>
          <w:sz w:val="24"/>
          <w:szCs w:val="24"/>
        </w:rPr>
      </w:pPr>
      <w:r>
        <w:rPr>
          <w:b/>
          <w:color w:val="000000"/>
          <w:sz w:val="24"/>
          <w:szCs w:val="24"/>
        </w:rPr>
        <w:t xml:space="preserve">Addendum to </w:t>
      </w:r>
      <w:r>
        <w:rPr>
          <w:b/>
          <w:sz w:val="24"/>
          <w:szCs w:val="24"/>
        </w:rPr>
        <w:t>SALT and HOPE</w:t>
      </w:r>
      <w:r>
        <w:rPr>
          <w:b/>
          <w:color w:val="000000"/>
          <w:sz w:val="24"/>
          <w:szCs w:val="24"/>
        </w:rPr>
        <w:t xml:space="preserve"> School Safeguarding and Child Protection Policy, Data Protection Policy (GDPR), Social Media Policy, Code of Conduct Policy, E-Mail Policy, Bring Your Own Device Policy, Photography and Videos a</w:t>
      </w:r>
      <w:r>
        <w:rPr>
          <w:b/>
          <w:sz w:val="24"/>
          <w:szCs w:val="24"/>
        </w:rPr>
        <w:t xml:space="preserve">t School </w:t>
      </w:r>
      <w:r>
        <w:rPr>
          <w:b/>
          <w:color w:val="000000"/>
          <w:sz w:val="24"/>
          <w:szCs w:val="24"/>
        </w:rPr>
        <w:t xml:space="preserve">Policy, </w:t>
      </w:r>
      <w:r>
        <w:rPr>
          <w:b/>
          <w:sz w:val="24"/>
          <w:szCs w:val="24"/>
        </w:rPr>
        <w:t>E-Safety Policy and Acceptable Use Agreement</w:t>
      </w:r>
    </w:p>
    <w:p w14:paraId="5F113549" w14:textId="77777777" w:rsidR="003548BF" w:rsidRDefault="003548BF">
      <w:pPr>
        <w:widowControl w:val="0"/>
        <w:pBdr>
          <w:top w:val="nil"/>
          <w:left w:val="nil"/>
          <w:bottom w:val="nil"/>
          <w:right w:val="nil"/>
          <w:between w:val="nil"/>
        </w:pBdr>
        <w:spacing w:line="360" w:lineRule="auto"/>
        <w:ind w:right="5"/>
        <w:rPr>
          <w:b/>
          <w:sz w:val="20"/>
          <w:szCs w:val="20"/>
        </w:rPr>
      </w:pPr>
    </w:p>
    <w:p w14:paraId="32361A0C" w14:textId="77777777" w:rsidR="003548BF" w:rsidRDefault="008D0A10">
      <w:pPr>
        <w:widowControl w:val="0"/>
        <w:pBdr>
          <w:top w:val="nil"/>
          <w:left w:val="nil"/>
          <w:bottom w:val="nil"/>
          <w:right w:val="nil"/>
          <w:between w:val="nil"/>
        </w:pBdr>
        <w:spacing w:line="360" w:lineRule="auto"/>
        <w:ind w:right="5"/>
        <w:rPr>
          <w:b/>
          <w:color w:val="000000"/>
          <w:sz w:val="20"/>
          <w:szCs w:val="20"/>
        </w:rPr>
      </w:pPr>
      <w:r>
        <w:rPr>
          <w:b/>
          <w:color w:val="000000"/>
          <w:sz w:val="20"/>
          <w:szCs w:val="20"/>
        </w:rPr>
        <w:t xml:space="preserve">Rationale </w:t>
      </w:r>
    </w:p>
    <w:p w14:paraId="609200BF" w14:textId="77777777" w:rsidR="003548BF" w:rsidRDefault="008D0A10">
      <w:pPr>
        <w:widowControl w:val="0"/>
        <w:pBdr>
          <w:top w:val="nil"/>
          <w:left w:val="nil"/>
          <w:bottom w:val="nil"/>
          <w:right w:val="nil"/>
          <w:between w:val="nil"/>
        </w:pBdr>
        <w:spacing w:line="360" w:lineRule="auto"/>
        <w:ind w:right="5"/>
        <w:jc w:val="both"/>
        <w:rPr>
          <w:i/>
          <w:sz w:val="20"/>
          <w:szCs w:val="20"/>
        </w:rPr>
      </w:pPr>
      <w:r>
        <w:rPr>
          <w:i/>
          <w:color w:val="000000"/>
          <w:sz w:val="20"/>
          <w:szCs w:val="20"/>
        </w:rPr>
        <w:t xml:space="preserve">Hope Learning Trust </w:t>
      </w:r>
      <w:r>
        <w:rPr>
          <w:i/>
          <w:sz w:val="20"/>
          <w:szCs w:val="20"/>
        </w:rPr>
        <w:t xml:space="preserve">and Archbishop Sentamu Learning Trust are </w:t>
      </w:r>
      <w:r>
        <w:rPr>
          <w:i/>
          <w:color w:val="000000"/>
          <w:sz w:val="20"/>
          <w:szCs w:val="20"/>
        </w:rPr>
        <w:t>committed to providing high quality live learning support to pupils regarding their remote learning. This will be delivered by subject specialist teams/class teachers/support staff, through our approved Google platform and could include Google Chat in Goog</w:t>
      </w:r>
      <w:r>
        <w:rPr>
          <w:i/>
          <w:color w:val="000000"/>
          <w:sz w:val="20"/>
          <w:szCs w:val="20"/>
        </w:rPr>
        <w:t>le Classroom and/or live tutorials, through Google Meet/Showbie</w:t>
      </w:r>
      <w:r>
        <w:rPr>
          <w:i/>
          <w:sz w:val="20"/>
          <w:szCs w:val="20"/>
        </w:rPr>
        <w:t>.</w:t>
      </w:r>
    </w:p>
    <w:p w14:paraId="5C3376AD" w14:textId="77777777" w:rsidR="003548BF" w:rsidRDefault="003548BF">
      <w:pPr>
        <w:widowControl w:val="0"/>
        <w:pBdr>
          <w:top w:val="nil"/>
          <w:left w:val="nil"/>
          <w:bottom w:val="nil"/>
          <w:right w:val="nil"/>
          <w:between w:val="nil"/>
        </w:pBdr>
        <w:spacing w:line="360" w:lineRule="auto"/>
        <w:ind w:right="5"/>
        <w:jc w:val="both"/>
        <w:rPr>
          <w:i/>
          <w:sz w:val="20"/>
          <w:szCs w:val="20"/>
        </w:rPr>
      </w:pPr>
    </w:p>
    <w:p w14:paraId="3D5CBC24" w14:textId="77777777" w:rsidR="003548BF" w:rsidRDefault="008D0A10">
      <w:pPr>
        <w:widowControl w:val="0"/>
        <w:pBdr>
          <w:top w:val="nil"/>
          <w:left w:val="nil"/>
          <w:bottom w:val="nil"/>
          <w:right w:val="nil"/>
          <w:between w:val="nil"/>
        </w:pBdr>
        <w:spacing w:line="360" w:lineRule="auto"/>
        <w:ind w:right="5"/>
        <w:jc w:val="both"/>
        <w:rPr>
          <w:i/>
          <w:color w:val="000000"/>
          <w:sz w:val="20"/>
          <w:szCs w:val="20"/>
        </w:rPr>
      </w:pPr>
      <w:r>
        <w:rPr>
          <w:i/>
          <w:color w:val="000000"/>
          <w:sz w:val="20"/>
          <w:szCs w:val="20"/>
        </w:rPr>
        <w:t>Clear protocols are in place and outlined below, regarding expectations from school</w:t>
      </w:r>
      <w:r>
        <w:rPr>
          <w:i/>
          <w:sz w:val="20"/>
          <w:szCs w:val="20"/>
        </w:rPr>
        <w:t xml:space="preserve"> leadership teams</w:t>
      </w:r>
      <w:r>
        <w:rPr>
          <w:i/>
          <w:color w:val="000000"/>
          <w:sz w:val="20"/>
          <w:szCs w:val="20"/>
        </w:rPr>
        <w:t>, teach</w:t>
      </w:r>
      <w:r>
        <w:rPr>
          <w:i/>
          <w:sz w:val="20"/>
          <w:szCs w:val="20"/>
        </w:rPr>
        <w:t>ing and support staff</w:t>
      </w:r>
      <w:r>
        <w:rPr>
          <w:i/>
          <w:color w:val="000000"/>
          <w:sz w:val="20"/>
          <w:szCs w:val="20"/>
        </w:rPr>
        <w:t xml:space="preserve">, </w:t>
      </w:r>
      <w:r>
        <w:rPr>
          <w:i/>
          <w:sz w:val="20"/>
          <w:szCs w:val="20"/>
        </w:rPr>
        <w:t>p</w:t>
      </w:r>
      <w:r>
        <w:rPr>
          <w:i/>
          <w:color w:val="000000"/>
          <w:sz w:val="20"/>
          <w:szCs w:val="20"/>
        </w:rPr>
        <w:t>arents/</w:t>
      </w:r>
      <w:proofErr w:type="gramStart"/>
      <w:r>
        <w:rPr>
          <w:i/>
          <w:color w:val="000000"/>
          <w:sz w:val="20"/>
          <w:szCs w:val="20"/>
        </w:rPr>
        <w:t>carers</w:t>
      </w:r>
      <w:proofErr w:type="gramEnd"/>
      <w:r>
        <w:rPr>
          <w:i/>
          <w:color w:val="000000"/>
          <w:sz w:val="20"/>
          <w:szCs w:val="20"/>
        </w:rPr>
        <w:t xml:space="preserve"> and pupils, to ensure all participants safely access a high quality and enjoyable session. </w:t>
      </w:r>
    </w:p>
    <w:p w14:paraId="29AA7D22" w14:textId="77777777" w:rsidR="003548BF" w:rsidRDefault="003548BF">
      <w:pPr>
        <w:widowControl w:val="0"/>
        <w:pBdr>
          <w:top w:val="nil"/>
          <w:left w:val="nil"/>
          <w:bottom w:val="nil"/>
          <w:right w:val="nil"/>
          <w:between w:val="nil"/>
        </w:pBdr>
        <w:spacing w:line="360" w:lineRule="auto"/>
        <w:ind w:right="5"/>
        <w:jc w:val="both"/>
        <w:rPr>
          <w:sz w:val="20"/>
          <w:szCs w:val="20"/>
        </w:rPr>
      </w:pPr>
    </w:p>
    <w:p w14:paraId="0C8F42D8" w14:textId="77777777" w:rsidR="003548BF" w:rsidRDefault="003548BF">
      <w:pPr>
        <w:widowControl w:val="0"/>
        <w:pBdr>
          <w:top w:val="nil"/>
          <w:left w:val="nil"/>
          <w:bottom w:val="nil"/>
          <w:right w:val="nil"/>
          <w:between w:val="nil"/>
        </w:pBdr>
        <w:spacing w:line="360" w:lineRule="auto"/>
        <w:ind w:right="5"/>
        <w:rPr>
          <w:b/>
          <w:sz w:val="20"/>
          <w:szCs w:val="20"/>
        </w:rPr>
      </w:pPr>
    </w:p>
    <w:p w14:paraId="07E0E4E2" w14:textId="3325EEC8" w:rsidR="003548BF" w:rsidRPr="00C9178D" w:rsidRDefault="008D0A10">
      <w:pPr>
        <w:widowControl w:val="0"/>
        <w:pBdr>
          <w:top w:val="nil"/>
          <w:left w:val="nil"/>
          <w:bottom w:val="nil"/>
          <w:right w:val="nil"/>
          <w:between w:val="nil"/>
        </w:pBdr>
        <w:spacing w:line="360" w:lineRule="auto"/>
        <w:ind w:right="5"/>
        <w:rPr>
          <w:b/>
          <w:color w:val="000000"/>
          <w:sz w:val="20"/>
          <w:szCs w:val="20"/>
        </w:rPr>
      </w:pPr>
      <w:r>
        <w:rPr>
          <w:b/>
          <w:color w:val="000000"/>
          <w:sz w:val="20"/>
          <w:szCs w:val="20"/>
        </w:rPr>
        <w:t xml:space="preserve">School Senior Leader </w:t>
      </w:r>
      <w:r>
        <w:rPr>
          <w:b/>
          <w:sz w:val="20"/>
          <w:szCs w:val="20"/>
        </w:rPr>
        <w:t>R</w:t>
      </w:r>
      <w:r>
        <w:rPr>
          <w:b/>
          <w:color w:val="000000"/>
          <w:sz w:val="20"/>
          <w:szCs w:val="20"/>
        </w:rPr>
        <w:t xml:space="preserve">esponsibility </w:t>
      </w:r>
    </w:p>
    <w:p w14:paraId="4ABB363E" w14:textId="77777777" w:rsidR="00C9178D" w:rsidRDefault="008D0A10" w:rsidP="00C9178D">
      <w:pPr>
        <w:pStyle w:val="ListParagraph"/>
        <w:widowControl w:val="0"/>
        <w:numPr>
          <w:ilvl w:val="0"/>
          <w:numId w:val="16"/>
        </w:numPr>
        <w:pBdr>
          <w:top w:val="nil"/>
          <w:left w:val="nil"/>
          <w:bottom w:val="nil"/>
          <w:right w:val="nil"/>
          <w:between w:val="nil"/>
        </w:pBdr>
        <w:spacing w:line="360" w:lineRule="auto"/>
        <w:ind w:left="709" w:right="5"/>
        <w:jc w:val="both"/>
        <w:rPr>
          <w:b/>
          <w:color w:val="000000"/>
          <w:sz w:val="20"/>
          <w:szCs w:val="20"/>
        </w:rPr>
      </w:pPr>
      <w:r w:rsidRPr="00C9178D">
        <w:rPr>
          <w:color w:val="000000"/>
          <w:sz w:val="20"/>
          <w:szCs w:val="20"/>
        </w:rPr>
        <w:t xml:space="preserve">Each school will have </w:t>
      </w:r>
      <w:r w:rsidRPr="00C9178D">
        <w:rPr>
          <w:b/>
          <w:color w:val="000000"/>
          <w:sz w:val="20"/>
          <w:szCs w:val="20"/>
        </w:rPr>
        <w:t>senior leaders designated with oversight of remote learning. This includes the Teachin</w:t>
      </w:r>
      <w:r w:rsidRPr="00C9178D">
        <w:rPr>
          <w:b/>
          <w:color w:val="000000"/>
          <w:sz w:val="20"/>
          <w:szCs w:val="20"/>
        </w:rPr>
        <w:t>g and Learning</w:t>
      </w:r>
      <w:r w:rsidRPr="00C9178D">
        <w:rPr>
          <w:b/>
          <w:sz w:val="20"/>
          <w:szCs w:val="20"/>
        </w:rPr>
        <w:t xml:space="preserve"> </w:t>
      </w:r>
      <w:r w:rsidRPr="00C9178D">
        <w:rPr>
          <w:b/>
          <w:color w:val="000000"/>
          <w:sz w:val="20"/>
          <w:szCs w:val="20"/>
        </w:rPr>
        <w:t xml:space="preserve">Lead, Designated Safeguarding Lead and GDPR lead. </w:t>
      </w:r>
    </w:p>
    <w:p w14:paraId="02D87C34" w14:textId="77777777" w:rsidR="00C9178D" w:rsidRPr="00C9178D" w:rsidRDefault="008D0A10" w:rsidP="00C9178D">
      <w:pPr>
        <w:pStyle w:val="ListParagraph"/>
        <w:widowControl w:val="0"/>
        <w:numPr>
          <w:ilvl w:val="0"/>
          <w:numId w:val="16"/>
        </w:numPr>
        <w:pBdr>
          <w:top w:val="nil"/>
          <w:left w:val="nil"/>
          <w:bottom w:val="nil"/>
          <w:right w:val="nil"/>
          <w:between w:val="nil"/>
        </w:pBdr>
        <w:spacing w:line="360" w:lineRule="auto"/>
        <w:ind w:left="709" w:right="5"/>
        <w:jc w:val="both"/>
        <w:rPr>
          <w:b/>
          <w:color w:val="000000"/>
          <w:sz w:val="20"/>
          <w:szCs w:val="20"/>
        </w:rPr>
      </w:pPr>
      <w:r w:rsidRPr="00C9178D">
        <w:rPr>
          <w:color w:val="000000"/>
          <w:sz w:val="20"/>
          <w:szCs w:val="20"/>
        </w:rPr>
        <w:t>Senior Leaders will coordinate the timetable through Google Platform/Goo</w:t>
      </w:r>
      <w:r w:rsidRPr="00C9178D">
        <w:rPr>
          <w:sz w:val="20"/>
          <w:szCs w:val="20"/>
        </w:rPr>
        <w:t>gle Calendar</w:t>
      </w:r>
      <w:r w:rsidRPr="00C9178D">
        <w:rPr>
          <w:color w:val="000000"/>
          <w:sz w:val="20"/>
          <w:szCs w:val="20"/>
        </w:rPr>
        <w:t xml:space="preserve">. Online </w:t>
      </w:r>
      <w:r w:rsidRPr="00C9178D">
        <w:rPr>
          <w:b/>
          <w:color w:val="000000"/>
          <w:sz w:val="20"/>
          <w:szCs w:val="20"/>
        </w:rPr>
        <w:t>live learning support will only be timetabled during normal school hours</w:t>
      </w:r>
      <w:r w:rsidRPr="00C9178D">
        <w:rPr>
          <w:color w:val="000000"/>
          <w:sz w:val="20"/>
          <w:szCs w:val="20"/>
        </w:rPr>
        <w:t>. The timetable will be</w:t>
      </w:r>
      <w:r w:rsidRPr="00C9178D">
        <w:rPr>
          <w:color w:val="000000"/>
          <w:sz w:val="20"/>
          <w:szCs w:val="20"/>
        </w:rPr>
        <w:t xml:space="preserve"> shared with pupils and parents/carers. </w:t>
      </w:r>
    </w:p>
    <w:p w14:paraId="09B23BBA" w14:textId="77777777" w:rsidR="00C9178D" w:rsidRDefault="008D0A10" w:rsidP="00C9178D">
      <w:pPr>
        <w:pStyle w:val="ListParagraph"/>
        <w:widowControl w:val="0"/>
        <w:numPr>
          <w:ilvl w:val="0"/>
          <w:numId w:val="16"/>
        </w:numPr>
        <w:pBdr>
          <w:top w:val="nil"/>
          <w:left w:val="nil"/>
          <w:bottom w:val="nil"/>
          <w:right w:val="nil"/>
          <w:between w:val="nil"/>
        </w:pBdr>
        <w:spacing w:line="360" w:lineRule="auto"/>
        <w:ind w:left="709" w:right="5"/>
        <w:jc w:val="both"/>
        <w:rPr>
          <w:b/>
          <w:color w:val="000000"/>
          <w:sz w:val="20"/>
          <w:szCs w:val="20"/>
        </w:rPr>
      </w:pPr>
      <w:r w:rsidRPr="00C9178D">
        <w:rPr>
          <w:b/>
          <w:color w:val="000000"/>
          <w:sz w:val="20"/>
          <w:szCs w:val="20"/>
        </w:rPr>
        <w:t xml:space="preserve">Data will be held for up to one year for data protection and safeguarding purposes on the secure school system </w:t>
      </w:r>
      <w:r w:rsidRPr="00C9178D">
        <w:rPr>
          <w:b/>
          <w:color w:val="000000"/>
          <w:sz w:val="20"/>
          <w:szCs w:val="20"/>
        </w:rPr>
        <w:t xml:space="preserve">and will only be shared on the secure system within school, for </w:t>
      </w:r>
      <w:r w:rsidRPr="00C9178D">
        <w:rPr>
          <w:b/>
          <w:sz w:val="20"/>
          <w:szCs w:val="20"/>
        </w:rPr>
        <w:t>learning purposes</w:t>
      </w:r>
      <w:r w:rsidRPr="00C9178D">
        <w:rPr>
          <w:b/>
          <w:color w:val="000000"/>
          <w:sz w:val="20"/>
          <w:szCs w:val="20"/>
        </w:rPr>
        <w:t xml:space="preserve">. </w:t>
      </w:r>
    </w:p>
    <w:p w14:paraId="524B804E" w14:textId="77777777" w:rsidR="00C9178D" w:rsidRPr="00C9178D" w:rsidRDefault="008D0A10" w:rsidP="00C9178D">
      <w:pPr>
        <w:pStyle w:val="ListParagraph"/>
        <w:widowControl w:val="0"/>
        <w:numPr>
          <w:ilvl w:val="0"/>
          <w:numId w:val="16"/>
        </w:numPr>
        <w:pBdr>
          <w:top w:val="nil"/>
          <w:left w:val="nil"/>
          <w:bottom w:val="nil"/>
          <w:right w:val="nil"/>
          <w:between w:val="nil"/>
        </w:pBdr>
        <w:spacing w:line="360" w:lineRule="auto"/>
        <w:ind w:left="709" w:right="5"/>
        <w:jc w:val="both"/>
        <w:rPr>
          <w:b/>
          <w:color w:val="000000"/>
          <w:sz w:val="20"/>
          <w:szCs w:val="20"/>
        </w:rPr>
      </w:pPr>
      <w:r w:rsidRPr="00C9178D">
        <w:rPr>
          <w:color w:val="000000"/>
          <w:sz w:val="20"/>
          <w:szCs w:val="20"/>
        </w:rPr>
        <w:t>The Teaching and Learning Leads, Hope School Improvement Te</w:t>
      </w:r>
      <w:r w:rsidRPr="00C9178D">
        <w:rPr>
          <w:color w:val="000000"/>
          <w:sz w:val="20"/>
          <w:szCs w:val="20"/>
        </w:rPr>
        <w:t>am, Workforce Development Team, school Google Champions</w:t>
      </w:r>
      <w:r w:rsidRPr="00C9178D">
        <w:rPr>
          <w:sz w:val="20"/>
          <w:szCs w:val="20"/>
        </w:rPr>
        <w:t xml:space="preserve">, </w:t>
      </w:r>
      <w:r w:rsidRPr="00C9178D">
        <w:rPr>
          <w:color w:val="000000"/>
          <w:sz w:val="20"/>
          <w:szCs w:val="20"/>
        </w:rPr>
        <w:t xml:space="preserve">school Research Leads and Vital our IT provider, will deliver/signpost staff to </w:t>
      </w:r>
      <w:r w:rsidRPr="00C9178D">
        <w:rPr>
          <w:b/>
          <w:color w:val="000000"/>
          <w:sz w:val="20"/>
          <w:szCs w:val="20"/>
        </w:rPr>
        <w:t xml:space="preserve">professional development and training. </w:t>
      </w:r>
      <w:r w:rsidRPr="00C9178D">
        <w:rPr>
          <w:color w:val="000000"/>
          <w:sz w:val="20"/>
          <w:szCs w:val="20"/>
        </w:rPr>
        <w:t>Each school will have volunteers who will train as Google Champions, through acc</w:t>
      </w:r>
      <w:r w:rsidRPr="00C9178D">
        <w:rPr>
          <w:color w:val="000000"/>
          <w:sz w:val="20"/>
          <w:szCs w:val="20"/>
        </w:rPr>
        <w:t>redited Google courses, to provide further support to colleagues.</w:t>
      </w:r>
      <w:r w:rsidRPr="00C9178D">
        <w:rPr>
          <w:b/>
          <w:color w:val="000000"/>
          <w:sz w:val="20"/>
          <w:szCs w:val="20"/>
        </w:rPr>
        <w:t xml:space="preserve"> School </w:t>
      </w:r>
      <w:r w:rsidRPr="00C9178D">
        <w:rPr>
          <w:b/>
          <w:sz w:val="20"/>
          <w:szCs w:val="20"/>
        </w:rPr>
        <w:t xml:space="preserve">Google Champions and Research Leads will </w:t>
      </w:r>
      <w:r w:rsidRPr="00C9178D">
        <w:rPr>
          <w:b/>
          <w:color w:val="000000"/>
          <w:sz w:val="20"/>
          <w:szCs w:val="20"/>
        </w:rPr>
        <w:t>attend the trust online networks each term, to share best practice</w:t>
      </w:r>
      <w:r w:rsidRPr="00C9178D">
        <w:rPr>
          <w:color w:val="000000"/>
          <w:sz w:val="20"/>
          <w:szCs w:val="20"/>
        </w:rPr>
        <w:t xml:space="preserve">. Schools should submit the details of Google Champions </w:t>
      </w:r>
      <w:r w:rsidRPr="00C9178D">
        <w:rPr>
          <w:sz w:val="20"/>
          <w:szCs w:val="20"/>
        </w:rPr>
        <w:t>and Research Leads t</w:t>
      </w:r>
      <w:r w:rsidRPr="00C9178D">
        <w:rPr>
          <w:sz w:val="20"/>
          <w:szCs w:val="20"/>
        </w:rPr>
        <w:t xml:space="preserve">o Katherine </w:t>
      </w:r>
      <w:proofErr w:type="spellStart"/>
      <w:r w:rsidRPr="00C9178D">
        <w:rPr>
          <w:sz w:val="20"/>
          <w:szCs w:val="20"/>
        </w:rPr>
        <w:t>Humpleby</w:t>
      </w:r>
      <w:proofErr w:type="spellEnd"/>
      <w:r w:rsidRPr="00C9178D">
        <w:rPr>
          <w:sz w:val="20"/>
          <w:szCs w:val="20"/>
        </w:rPr>
        <w:t xml:space="preserve"> (secondary lead) and Shan Brough-Jones (primary lead).</w:t>
      </w:r>
      <w:r w:rsidRPr="00C9178D">
        <w:rPr>
          <w:color w:val="000000"/>
          <w:sz w:val="20"/>
          <w:szCs w:val="20"/>
        </w:rPr>
        <w:t>Subject specifi</w:t>
      </w:r>
      <w:r w:rsidRPr="00C9178D">
        <w:rPr>
          <w:sz w:val="20"/>
          <w:szCs w:val="20"/>
        </w:rPr>
        <w:t xml:space="preserve">c support for remote learning will be enabled through the termly trust subject networks. </w:t>
      </w:r>
      <w:r w:rsidRPr="00C9178D">
        <w:rPr>
          <w:b/>
          <w:sz w:val="20"/>
          <w:szCs w:val="20"/>
        </w:rPr>
        <w:t xml:space="preserve">A trust Google classroom resource </w:t>
      </w:r>
      <w:r w:rsidRPr="00C9178D">
        <w:rPr>
          <w:sz w:val="20"/>
          <w:szCs w:val="20"/>
        </w:rPr>
        <w:t xml:space="preserve">will signpost staff to DfE guidance and </w:t>
      </w:r>
      <w:r w:rsidRPr="00C9178D">
        <w:rPr>
          <w:sz w:val="20"/>
          <w:szCs w:val="20"/>
        </w:rPr>
        <w:lastRenderedPageBreak/>
        <w:t>bes</w:t>
      </w:r>
      <w:r w:rsidRPr="00C9178D">
        <w:rPr>
          <w:sz w:val="20"/>
          <w:szCs w:val="20"/>
        </w:rPr>
        <w:t xml:space="preserve">t practice across our schools, to further support delivery of </w:t>
      </w:r>
      <w:r w:rsidR="00C9178D" w:rsidRPr="00C9178D">
        <w:rPr>
          <w:sz w:val="20"/>
          <w:szCs w:val="20"/>
        </w:rPr>
        <w:t>high-quality</w:t>
      </w:r>
      <w:r w:rsidRPr="00C9178D">
        <w:rPr>
          <w:sz w:val="20"/>
          <w:szCs w:val="20"/>
        </w:rPr>
        <w:t xml:space="preserve"> remote learning. </w:t>
      </w:r>
    </w:p>
    <w:p w14:paraId="45703F6B" w14:textId="33760932" w:rsidR="003548BF" w:rsidRPr="00C9178D" w:rsidRDefault="008D0A10" w:rsidP="00C9178D">
      <w:pPr>
        <w:pStyle w:val="ListParagraph"/>
        <w:widowControl w:val="0"/>
        <w:numPr>
          <w:ilvl w:val="0"/>
          <w:numId w:val="16"/>
        </w:numPr>
        <w:pBdr>
          <w:top w:val="nil"/>
          <w:left w:val="nil"/>
          <w:bottom w:val="nil"/>
          <w:right w:val="nil"/>
          <w:between w:val="nil"/>
        </w:pBdr>
        <w:spacing w:line="360" w:lineRule="auto"/>
        <w:ind w:left="709" w:right="5"/>
        <w:jc w:val="both"/>
        <w:rPr>
          <w:b/>
          <w:color w:val="000000"/>
          <w:sz w:val="20"/>
          <w:szCs w:val="20"/>
        </w:rPr>
      </w:pPr>
      <w:r w:rsidRPr="00C9178D">
        <w:rPr>
          <w:b/>
          <w:color w:val="000000"/>
          <w:sz w:val="20"/>
          <w:szCs w:val="20"/>
        </w:rPr>
        <w:t xml:space="preserve">Each school to ensure a signed consent form is received in advance from parents/carers </w:t>
      </w:r>
      <w:r w:rsidRPr="00C9178D">
        <w:rPr>
          <w:color w:val="000000"/>
          <w:sz w:val="20"/>
          <w:szCs w:val="20"/>
        </w:rPr>
        <w:t>(see appendix 1). This will enable pupils to participate in online learnin</w:t>
      </w:r>
      <w:r w:rsidRPr="00C9178D">
        <w:rPr>
          <w:color w:val="000000"/>
          <w:sz w:val="20"/>
          <w:szCs w:val="20"/>
        </w:rPr>
        <w:t xml:space="preserve">g support with a subject specialist teacher/class teacher, alongside fellow pupils. </w:t>
      </w:r>
    </w:p>
    <w:p w14:paraId="73832388" w14:textId="77777777" w:rsidR="00C9178D" w:rsidRDefault="00C9178D">
      <w:pPr>
        <w:widowControl w:val="0"/>
        <w:pBdr>
          <w:top w:val="nil"/>
          <w:left w:val="nil"/>
          <w:bottom w:val="nil"/>
          <w:right w:val="nil"/>
          <w:between w:val="nil"/>
        </w:pBdr>
        <w:spacing w:line="360" w:lineRule="auto"/>
        <w:ind w:left="360" w:right="5"/>
        <w:jc w:val="both"/>
        <w:rPr>
          <w:b/>
          <w:color w:val="000000"/>
          <w:sz w:val="20"/>
          <w:szCs w:val="20"/>
        </w:rPr>
      </w:pPr>
    </w:p>
    <w:p w14:paraId="7E3DB9F1" w14:textId="35861291" w:rsidR="003548BF" w:rsidRPr="00524E8C" w:rsidRDefault="008D0A10">
      <w:pPr>
        <w:widowControl w:val="0"/>
        <w:pBdr>
          <w:top w:val="nil"/>
          <w:left w:val="nil"/>
          <w:bottom w:val="nil"/>
          <w:right w:val="nil"/>
          <w:between w:val="nil"/>
        </w:pBdr>
        <w:spacing w:line="360" w:lineRule="auto"/>
        <w:ind w:left="360" w:right="5"/>
        <w:jc w:val="both"/>
        <w:rPr>
          <w:b/>
          <w:sz w:val="20"/>
          <w:szCs w:val="20"/>
        </w:rPr>
      </w:pPr>
      <w:r w:rsidRPr="00524E8C">
        <w:rPr>
          <w:b/>
          <w:color w:val="000000"/>
          <w:sz w:val="20"/>
          <w:szCs w:val="20"/>
        </w:rPr>
        <w:t>T</w:t>
      </w:r>
      <w:r w:rsidRPr="00524E8C">
        <w:rPr>
          <w:b/>
          <w:color w:val="000000"/>
          <w:sz w:val="20"/>
          <w:szCs w:val="20"/>
        </w:rPr>
        <w:t xml:space="preserve">he consent form will highlight to parents/carers that </w:t>
      </w:r>
      <w:r w:rsidRPr="00524E8C">
        <w:rPr>
          <w:b/>
          <w:sz w:val="20"/>
          <w:szCs w:val="20"/>
        </w:rPr>
        <w:t xml:space="preserve">if pupils would like to share their visual image with the class and the member of staff by turning their camera on, </w:t>
      </w:r>
      <w:r w:rsidRPr="00524E8C">
        <w:rPr>
          <w:b/>
          <w:sz w:val="20"/>
          <w:szCs w:val="20"/>
        </w:rPr>
        <w:t xml:space="preserve">consent must be obtained from parents/carers. </w:t>
      </w:r>
    </w:p>
    <w:p w14:paraId="21135D18" w14:textId="77777777" w:rsidR="003548BF" w:rsidRPr="00524E8C" w:rsidRDefault="008D0A10">
      <w:pPr>
        <w:widowControl w:val="0"/>
        <w:pBdr>
          <w:top w:val="nil"/>
          <w:left w:val="nil"/>
          <w:bottom w:val="nil"/>
          <w:right w:val="nil"/>
          <w:between w:val="nil"/>
        </w:pBdr>
        <w:spacing w:line="360" w:lineRule="auto"/>
        <w:ind w:left="360" w:right="5"/>
        <w:jc w:val="both"/>
        <w:rPr>
          <w:b/>
          <w:sz w:val="20"/>
          <w:szCs w:val="20"/>
        </w:rPr>
      </w:pPr>
      <w:r w:rsidRPr="00524E8C">
        <w:rPr>
          <w:b/>
          <w:sz w:val="20"/>
          <w:szCs w:val="20"/>
        </w:rPr>
        <w:t xml:space="preserve">Members of staff leading the session will inform pupils at the start of the session as to whether cameras should be switched on or off for that session. </w:t>
      </w:r>
    </w:p>
    <w:p w14:paraId="7EE73602" w14:textId="77777777" w:rsidR="003548BF" w:rsidRPr="00524E8C" w:rsidRDefault="008D0A10">
      <w:pPr>
        <w:widowControl w:val="0"/>
        <w:pBdr>
          <w:top w:val="nil"/>
          <w:left w:val="nil"/>
          <w:bottom w:val="nil"/>
          <w:right w:val="nil"/>
          <w:between w:val="nil"/>
        </w:pBdr>
        <w:spacing w:line="360" w:lineRule="auto"/>
        <w:ind w:left="360" w:right="5"/>
        <w:jc w:val="both"/>
        <w:rPr>
          <w:b/>
          <w:sz w:val="20"/>
          <w:szCs w:val="20"/>
        </w:rPr>
      </w:pPr>
      <w:r w:rsidRPr="00524E8C">
        <w:rPr>
          <w:b/>
          <w:sz w:val="20"/>
          <w:szCs w:val="20"/>
        </w:rPr>
        <w:t>Looked after pupils, previously looked after and pupils</w:t>
      </w:r>
      <w:r w:rsidRPr="00524E8C">
        <w:rPr>
          <w:b/>
          <w:sz w:val="20"/>
          <w:szCs w:val="20"/>
        </w:rPr>
        <w:t xml:space="preserve"> subject to a court order should not share their full personal details and/or their image during live learning support unless permission is obtained, through agreement from all key stakeholders involved with the pupil (local authorities/virtual heads/socia</w:t>
      </w:r>
      <w:r w:rsidRPr="00524E8C">
        <w:rPr>
          <w:b/>
          <w:sz w:val="20"/>
          <w:szCs w:val="20"/>
        </w:rPr>
        <w:t>l workers/carers/adoptive parents); in this instance a joint full assessment of needs and risk should be completed.</w:t>
      </w:r>
    </w:p>
    <w:p w14:paraId="070FF832" w14:textId="77777777" w:rsidR="003548BF" w:rsidRPr="00524E8C" w:rsidRDefault="003548BF">
      <w:pPr>
        <w:widowControl w:val="0"/>
        <w:pBdr>
          <w:top w:val="nil"/>
          <w:left w:val="nil"/>
          <w:bottom w:val="nil"/>
          <w:right w:val="nil"/>
          <w:between w:val="nil"/>
        </w:pBdr>
        <w:spacing w:line="360" w:lineRule="auto"/>
        <w:ind w:left="360" w:right="5"/>
        <w:jc w:val="both"/>
        <w:rPr>
          <w:b/>
          <w:sz w:val="20"/>
          <w:szCs w:val="20"/>
        </w:rPr>
      </w:pPr>
    </w:p>
    <w:p w14:paraId="0AB1473F" w14:textId="77777777" w:rsidR="003548BF" w:rsidRPr="00C9178D" w:rsidRDefault="008D0A10" w:rsidP="00C9178D">
      <w:pPr>
        <w:pStyle w:val="ListParagraph"/>
        <w:widowControl w:val="0"/>
        <w:numPr>
          <w:ilvl w:val="0"/>
          <w:numId w:val="17"/>
        </w:numPr>
        <w:pBdr>
          <w:top w:val="nil"/>
          <w:left w:val="nil"/>
          <w:bottom w:val="nil"/>
          <w:right w:val="nil"/>
          <w:between w:val="nil"/>
        </w:pBdr>
        <w:spacing w:line="360" w:lineRule="auto"/>
        <w:ind w:left="709" w:right="5"/>
        <w:jc w:val="both"/>
        <w:rPr>
          <w:sz w:val="20"/>
          <w:szCs w:val="20"/>
        </w:rPr>
      </w:pPr>
      <w:r w:rsidRPr="00C9178D">
        <w:rPr>
          <w:sz w:val="20"/>
          <w:szCs w:val="20"/>
        </w:rPr>
        <w:t>R</w:t>
      </w:r>
      <w:r w:rsidRPr="00C9178D">
        <w:rPr>
          <w:color w:val="000000"/>
          <w:sz w:val="20"/>
          <w:szCs w:val="20"/>
        </w:rPr>
        <w:t>ecording</w:t>
      </w:r>
      <w:r w:rsidRPr="00C9178D">
        <w:rPr>
          <w:sz w:val="20"/>
          <w:szCs w:val="20"/>
        </w:rPr>
        <w:t xml:space="preserve">s of </w:t>
      </w:r>
      <w:r w:rsidRPr="00C9178D">
        <w:rPr>
          <w:color w:val="000000"/>
          <w:sz w:val="20"/>
          <w:szCs w:val="20"/>
        </w:rPr>
        <w:t xml:space="preserve">live learning support tutorials will be </w:t>
      </w:r>
      <w:r w:rsidRPr="00C9178D">
        <w:rPr>
          <w:b/>
          <w:color w:val="000000"/>
          <w:sz w:val="20"/>
          <w:szCs w:val="20"/>
        </w:rPr>
        <w:t xml:space="preserve">stored on the secure school G drive for up to one year, for GDPR and safeguarding purposes and will only be shared within school on </w:t>
      </w:r>
      <w:r w:rsidRPr="00C9178D">
        <w:rPr>
          <w:b/>
          <w:sz w:val="20"/>
          <w:szCs w:val="20"/>
        </w:rPr>
        <w:t>the secure platform for learning purposes</w:t>
      </w:r>
      <w:r w:rsidRPr="00C9178D">
        <w:rPr>
          <w:b/>
          <w:color w:val="000000"/>
          <w:sz w:val="20"/>
          <w:szCs w:val="20"/>
        </w:rPr>
        <w:t>.</w:t>
      </w:r>
    </w:p>
    <w:p w14:paraId="4E06EE63" w14:textId="77777777" w:rsidR="003548BF" w:rsidRDefault="003548BF" w:rsidP="00C9178D">
      <w:pPr>
        <w:widowControl w:val="0"/>
        <w:pBdr>
          <w:top w:val="nil"/>
          <w:left w:val="nil"/>
          <w:bottom w:val="nil"/>
          <w:right w:val="nil"/>
          <w:between w:val="nil"/>
        </w:pBdr>
        <w:spacing w:line="360" w:lineRule="auto"/>
        <w:ind w:left="709" w:right="5"/>
        <w:jc w:val="both"/>
        <w:rPr>
          <w:b/>
          <w:sz w:val="20"/>
          <w:szCs w:val="20"/>
          <w:highlight w:val="yellow"/>
        </w:rPr>
      </w:pPr>
    </w:p>
    <w:p w14:paraId="42177DC8" w14:textId="2DF0E198" w:rsidR="003548BF" w:rsidRPr="00C9178D" w:rsidRDefault="008D0A10" w:rsidP="00C9178D">
      <w:pPr>
        <w:pStyle w:val="ListParagraph"/>
        <w:widowControl w:val="0"/>
        <w:numPr>
          <w:ilvl w:val="0"/>
          <w:numId w:val="17"/>
        </w:numPr>
        <w:pBdr>
          <w:top w:val="nil"/>
          <w:left w:val="nil"/>
          <w:bottom w:val="nil"/>
          <w:right w:val="nil"/>
          <w:between w:val="nil"/>
        </w:pBdr>
        <w:spacing w:line="360" w:lineRule="auto"/>
        <w:ind w:left="709" w:right="5"/>
        <w:jc w:val="both"/>
        <w:rPr>
          <w:b/>
          <w:color w:val="222222"/>
          <w:sz w:val="20"/>
          <w:szCs w:val="20"/>
        </w:rPr>
      </w:pPr>
      <w:r w:rsidRPr="00C9178D">
        <w:rPr>
          <w:b/>
          <w:color w:val="222222"/>
          <w:sz w:val="20"/>
          <w:szCs w:val="20"/>
        </w:rPr>
        <w:t>Regarding any specific online support involving vulnerable pupils</w:t>
      </w:r>
      <w:r w:rsidRPr="00C9178D">
        <w:rPr>
          <w:color w:val="222222"/>
          <w:sz w:val="20"/>
          <w:szCs w:val="20"/>
        </w:rPr>
        <w:t xml:space="preserve"> including SEND, staff should record the length, time, </w:t>
      </w:r>
      <w:proofErr w:type="gramStart"/>
      <w:r w:rsidRPr="00C9178D">
        <w:rPr>
          <w:color w:val="222222"/>
          <w:sz w:val="20"/>
          <w:szCs w:val="20"/>
        </w:rPr>
        <w:t>date</w:t>
      </w:r>
      <w:proofErr w:type="gramEnd"/>
      <w:r w:rsidRPr="00C9178D">
        <w:rPr>
          <w:color w:val="222222"/>
          <w:sz w:val="20"/>
          <w:szCs w:val="20"/>
        </w:rPr>
        <w:t xml:space="preserve"> and attendance of any sessions held on </w:t>
      </w:r>
      <w:r w:rsidRPr="00C9178D">
        <w:rPr>
          <w:b/>
          <w:color w:val="222222"/>
          <w:sz w:val="20"/>
          <w:szCs w:val="20"/>
        </w:rPr>
        <w:t xml:space="preserve">CPOMS/Google spreadsheet/Google Meet register. </w:t>
      </w:r>
    </w:p>
    <w:p w14:paraId="1A4134D4" w14:textId="77777777" w:rsidR="003548BF" w:rsidRDefault="003548BF">
      <w:pPr>
        <w:widowControl w:val="0"/>
        <w:pBdr>
          <w:top w:val="nil"/>
          <w:left w:val="nil"/>
          <w:bottom w:val="nil"/>
          <w:right w:val="nil"/>
          <w:between w:val="nil"/>
        </w:pBdr>
        <w:spacing w:line="360" w:lineRule="auto"/>
        <w:ind w:right="5"/>
        <w:rPr>
          <w:b/>
          <w:sz w:val="20"/>
          <w:szCs w:val="20"/>
        </w:rPr>
      </w:pPr>
    </w:p>
    <w:p w14:paraId="52947451" w14:textId="77777777" w:rsidR="003548BF" w:rsidRDefault="008D0A10">
      <w:pPr>
        <w:widowControl w:val="0"/>
        <w:pBdr>
          <w:top w:val="nil"/>
          <w:left w:val="nil"/>
          <w:bottom w:val="nil"/>
          <w:right w:val="nil"/>
          <w:between w:val="nil"/>
        </w:pBdr>
        <w:spacing w:line="360" w:lineRule="auto"/>
        <w:ind w:right="5"/>
        <w:rPr>
          <w:b/>
          <w:color w:val="000000"/>
          <w:sz w:val="20"/>
          <w:szCs w:val="20"/>
        </w:rPr>
      </w:pPr>
      <w:r>
        <w:rPr>
          <w:b/>
          <w:color w:val="000000"/>
          <w:sz w:val="20"/>
          <w:szCs w:val="20"/>
        </w:rPr>
        <w:t xml:space="preserve">Staff responsibility </w:t>
      </w:r>
    </w:p>
    <w:p w14:paraId="243F3652" w14:textId="77777777" w:rsidR="003548BF" w:rsidRDefault="003548BF">
      <w:pPr>
        <w:widowControl w:val="0"/>
        <w:pBdr>
          <w:top w:val="nil"/>
          <w:left w:val="nil"/>
          <w:bottom w:val="nil"/>
          <w:right w:val="nil"/>
          <w:between w:val="nil"/>
        </w:pBdr>
        <w:spacing w:line="360" w:lineRule="auto"/>
        <w:ind w:right="5"/>
        <w:rPr>
          <w:b/>
          <w:sz w:val="20"/>
          <w:szCs w:val="20"/>
        </w:rPr>
      </w:pPr>
    </w:p>
    <w:p w14:paraId="08F448D3" w14:textId="77777777" w:rsidR="00C9178D" w:rsidRDefault="008D0A10" w:rsidP="00C9178D">
      <w:pPr>
        <w:pStyle w:val="ListParagraph"/>
        <w:widowControl w:val="0"/>
        <w:numPr>
          <w:ilvl w:val="0"/>
          <w:numId w:val="18"/>
        </w:numPr>
        <w:pBdr>
          <w:top w:val="nil"/>
          <w:left w:val="nil"/>
          <w:bottom w:val="nil"/>
          <w:right w:val="nil"/>
          <w:between w:val="nil"/>
        </w:pBdr>
        <w:spacing w:line="360" w:lineRule="auto"/>
        <w:ind w:right="5"/>
        <w:rPr>
          <w:sz w:val="20"/>
          <w:szCs w:val="20"/>
        </w:rPr>
      </w:pPr>
      <w:r w:rsidRPr="00C9178D">
        <w:rPr>
          <w:sz w:val="20"/>
          <w:szCs w:val="20"/>
        </w:rPr>
        <w:t xml:space="preserve">Please note that </w:t>
      </w:r>
      <w:r w:rsidRPr="00C9178D">
        <w:rPr>
          <w:b/>
          <w:sz w:val="20"/>
          <w:szCs w:val="20"/>
        </w:rPr>
        <w:t>before staff use any new software/chrome extensions</w:t>
      </w:r>
      <w:r w:rsidRPr="00C9178D">
        <w:rPr>
          <w:sz w:val="20"/>
          <w:szCs w:val="20"/>
        </w:rPr>
        <w:t>, staff must contact the school GDPR lead (</w:t>
      </w:r>
      <w:r w:rsidR="00524E8C" w:rsidRPr="00C9178D">
        <w:rPr>
          <w:sz w:val="20"/>
          <w:szCs w:val="20"/>
        </w:rPr>
        <w:t>Jacqui Thompson</w:t>
      </w:r>
      <w:r w:rsidRPr="00C9178D">
        <w:rPr>
          <w:sz w:val="20"/>
          <w:szCs w:val="20"/>
        </w:rPr>
        <w:t xml:space="preserve">), to check as to whether a </w:t>
      </w:r>
      <w:r w:rsidRPr="00C9178D">
        <w:rPr>
          <w:b/>
          <w:sz w:val="20"/>
          <w:szCs w:val="20"/>
        </w:rPr>
        <w:t>Data Protection Impact Assessment (DPIA)</w:t>
      </w:r>
      <w:r w:rsidRPr="00C9178D">
        <w:rPr>
          <w:sz w:val="20"/>
          <w:szCs w:val="20"/>
        </w:rPr>
        <w:t xml:space="preserve"> has been successfully completed, or a new DPIA needs to be undertaken, prior to implementation, to minimise data protection risk.</w:t>
      </w:r>
    </w:p>
    <w:p w14:paraId="0F984259" w14:textId="77777777" w:rsidR="00C9178D" w:rsidRDefault="008D0A10" w:rsidP="00C9178D">
      <w:pPr>
        <w:pStyle w:val="ListParagraph"/>
        <w:widowControl w:val="0"/>
        <w:numPr>
          <w:ilvl w:val="0"/>
          <w:numId w:val="18"/>
        </w:numPr>
        <w:pBdr>
          <w:top w:val="nil"/>
          <w:left w:val="nil"/>
          <w:bottom w:val="nil"/>
          <w:right w:val="nil"/>
          <w:between w:val="nil"/>
        </w:pBdr>
        <w:spacing w:line="360" w:lineRule="auto"/>
        <w:ind w:right="5"/>
        <w:rPr>
          <w:sz w:val="20"/>
          <w:szCs w:val="20"/>
        </w:rPr>
      </w:pPr>
      <w:r w:rsidRPr="00C9178D">
        <w:rPr>
          <w:color w:val="000000"/>
          <w:sz w:val="20"/>
          <w:szCs w:val="20"/>
        </w:rPr>
        <w:t xml:space="preserve">As a minimum expectation, all </w:t>
      </w:r>
      <w:r w:rsidRPr="00C9178D">
        <w:rPr>
          <w:sz w:val="20"/>
          <w:szCs w:val="20"/>
        </w:rPr>
        <w:t xml:space="preserve">staff </w:t>
      </w:r>
      <w:r w:rsidRPr="00C9178D">
        <w:rPr>
          <w:color w:val="000000"/>
          <w:sz w:val="20"/>
          <w:szCs w:val="20"/>
        </w:rPr>
        <w:t>should engage with each class through Google Chat/s</w:t>
      </w:r>
      <w:r w:rsidRPr="00C9178D">
        <w:rPr>
          <w:sz w:val="20"/>
          <w:szCs w:val="20"/>
        </w:rPr>
        <w:t xml:space="preserve">tudent school </w:t>
      </w:r>
      <w:r w:rsidRPr="00C9178D">
        <w:rPr>
          <w:color w:val="000000"/>
          <w:sz w:val="20"/>
          <w:szCs w:val="20"/>
        </w:rPr>
        <w:t>e</w:t>
      </w:r>
      <w:r w:rsidRPr="00C9178D">
        <w:rPr>
          <w:sz w:val="20"/>
          <w:szCs w:val="20"/>
        </w:rPr>
        <w:t>-mail</w:t>
      </w:r>
      <w:r w:rsidRPr="00C9178D">
        <w:rPr>
          <w:color w:val="000000"/>
          <w:sz w:val="20"/>
          <w:szCs w:val="20"/>
        </w:rPr>
        <w:t>/to set appropriat</w:t>
      </w:r>
      <w:r w:rsidRPr="00C9178D">
        <w:rPr>
          <w:color w:val="000000"/>
          <w:sz w:val="20"/>
          <w:szCs w:val="20"/>
        </w:rPr>
        <w:t>e rem</w:t>
      </w:r>
      <w:r w:rsidRPr="00C9178D">
        <w:rPr>
          <w:sz w:val="20"/>
          <w:szCs w:val="20"/>
        </w:rPr>
        <w:t>ote learning,</w:t>
      </w:r>
      <w:r w:rsidRPr="00C9178D">
        <w:rPr>
          <w:color w:val="000000"/>
          <w:sz w:val="20"/>
          <w:szCs w:val="20"/>
        </w:rPr>
        <w:t xml:space="preserve"> during their timetabled lesson, whilst schools are partially open/close</w:t>
      </w:r>
      <w:r w:rsidRPr="00C9178D">
        <w:rPr>
          <w:sz w:val="20"/>
          <w:szCs w:val="20"/>
        </w:rPr>
        <w:t xml:space="preserve">d. </w:t>
      </w:r>
      <w:r w:rsidRPr="00C9178D">
        <w:rPr>
          <w:b/>
          <w:sz w:val="20"/>
          <w:szCs w:val="20"/>
        </w:rPr>
        <w:t>A blended approach to remote learning is the most effective</w:t>
      </w:r>
      <w:r w:rsidRPr="00C9178D">
        <w:rPr>
          <w:sz w:val="20"/>
          <w:szCs w:val="20"/>
        </w:rPr>
        <w:t>.</w:t>
      </w:r>
    </w:p>
    <w:p w14:paraId="712B289F" w14:textId="77777777" w:rsidR="00C9178D" w:rsidRDefault="008D0A10" w:rsidP="00C9178D">
      <w:pPr>
        <w:pStyle w:val="ListParagraph"/>
        <w:widowControl w:val="0"/>
        <w:numPr>
          <w:ilvl w:val="0"/>
          <w:numId w:val="18"/>
        </w:numPr>
        <w:pBdr>
          <w:top w:val="nil"/>
          <w:left w:val="nil"/>
          <w:bottom w:val="nil"/>
          <w:right w:val="nil"/>
          <w:between w:val="nil"/>
        </w:pBdr>
        <w:spacing w:line="360" w:lineRule="auto"/>
        <w:ind w:right="5"/>
        <w:rPr>
          <w:sz w:val="20"/>
          <w:szCs w:val="20"/>
        </w:rPr>
      </w:pPr>
      <w:r w:rsidRPr="00C9178D">
        <w:rPr>
          <w:color w:val="000000"/>
          <w:sz w:val="20"/>
          <w:szCs w:val="20"/>
        </w:rPr>
        <w:t>For Google chat/Google meet, staff may wish to invite another colleague to join the session if they would like to</w:t>
      </w:r>
      <w:r w:rsidRPr="00C9178D">
        <w:rPr>
          <w:sz w:val="20"/>
          <w:szCs w:val="20"/>
        </w:rPr>
        <w:t>, but this is not a requirement</w:t>
      </w:r>
      <w:r w:rsidRPr="00C9178D">
        <w:rPr>
          <w:color w:val="000000"/>
          <w:sz w:val="20"/>
          <w:szCs w:val="20"/>
        </w:rPr>
        <w:t>. Teachin</w:t>
      </w:r>
      <w:r w:rsidRPr="00C9178D">
        <w:rPr>
          <w:sz w:val="20"/>
          <w:szCs w:val="20"/>
        </w:rPr>
        <w:t xml:space="preserve">g and Learning/Safeguarding Leads should request a link to the lesson if required, to ensure pupil and </w:t>
      </w:r>
      <w:r w:rsidRPr="00C9178D">
        <w:rPr>
          <w:sz w:val="20"/>
          <w:szCs w:val="20"/>
        </w:rPr>
        <w:t>staff safety and an effective learning environment.</w:t>
      </w:r>
    </w:p>
    <w:p w14:paraId="4C6276B6" w14:textId="77777777" w:rsidR="00C9178D" w:rsidRPr="00C9178D" w:rsidRDefault="008D0A10" w:rsidP="00C9178D">
      <w:pPr>
        <w:pStyle w:val="ListParagraph"/>
        <w:widowControl w:val="0"/>
        <w:numPr>
          <w:ilvl w:val="0"/>
          <w:numId w:val="18"/>
        </w:numPr>
        <w:pBdr>
          <w:top w:val="nil"/>
          <w:left w:val="nil"/>
          <w:bottom w:val="nil"/>
          <w:right w:val="nil"/>
          <w:between w:val="nil"/>
        </w:pBdr>
        <w:spacing w:line="360" w:lineRule="auto"/>
        <w:ind w:right="5"/>
        <w:rPr>
          <w:sz w:val="20"/>
          <w:szCs w:val="20"/>
        </w:rPr>
      </w:pPr>
      <w:r w:rsidRPr="00C9178D">
        <w:rPr>
          <w:color w:val="000000"/>
          <w:sz w:val="20"/>
          <w:szCs w:val="20"/>
        </w:rPr>
        <w:lastRenderedPageBreak/>
        <w:t xml:space="preserve">If staff use Google Meet/Google classroom from home, this can be undertaken on personal devices, if they have signed the relevant </w:t>
      </w:r>
      <w:r w:rsidRPr="00C9178D">
        <w:rPr>
          <w:b/>
          <w:color w:val="000000"/>
          <w:sz w:val="20"/>
          <w:szCs w:val="20"/>
        </w:rPr>
        <w:t xml:space="preserve">Bring Your Own Device policy. </w:t>
      </w:r>
    </w:p>
    <w:p w14:paraId="13CE09A7" w14:textId="77777777" w:rsidR="00C9178D" w:rsidRPr="00C9178D" w:rsidRDefault="008D0A10" w:rsidP="00C9178D">
      <w:pPr>
        <w:pStyle w:val="ListParagraph"/>
        <w:widowControl w:val="0"/>
        <w:numPr>
          <w:ilvl w:val="0"/>
          <w:numId w:val="18"/>
        </w:numPr>
        <w:pBdr>
          <w:top w:val="nil"/>
          <w:left w:val="nil"/>
          <w:bottom w:val="nil"/>
          <w:right w:val="nil"/>
          <w:between w:val="nil"/>
        </w:pBdr>
        <w:spacing w:line="360" w:lineRule="auto"/>
        <w:ind w:right="5"/>
        <w:rPr>
          <w:sz w:val="20"/>
          <w:szCs w:val="20"/>
        </w:rPr>
      </w:pPr>
      <w:r w:rsidRPr="00C9178D">
        <w:rPr>
          <w:color w:val="000000"/>
          <w:sz w:val="20"/>
          <w:szCs w:val="20"/>
        </w:rPr>
        <w:t>Staff should ensure consent has been receiv</w:t>
      </w:r>
      <w:r w:rsidRPr="00C9178D">
        <w:rPr>
          <w:color w:val="000000"/>
          <w:sz w:val="20"/>
          <w:szCs w:val="20"/>
        </w:rPr>
        <w:t>ed from parents/carers of invited pupils t</w:t>
      </w:r>
      <w:r w:rsidRPr="00C9178D">
        <w:rPr>
          <w:sz w:val="20"/>
          <w:szCs w:val="20"/>
        </w:rPr>
        <w:t xml:space="preserve">o join the live session. Staff must </w:t>
      </w:r>
      <w:r w:rsidRPr="00C9178D">
        <w:rPr>
          <w:color w:val="000000"/>
          <w:sz w:val="20"/>
          <w:szCs w:val="20"/>
        </w:rPr>
        <w:t xml:space="preserve">remove those pupils on their Google register from the session, who do not have permission. </w:t>
      </w:r>
    </w:p>
    <w:p w14:paraId="71A1FF3D" w14:textId="77777777" w:rsidR="00C9178D" w:rsidRPr="00C9178D" w:rsidRDefault="008D0A10" w:rsidP="00C9178D">
      <w:pPr>
        <w:pStyle w:val="ListParagraph"/>
        <w:widowControl w:val="0"/>
        <w:numPr>
          <w:ilvl w:val="0"/>
          <w:numId w:val="18"/>
        </w:numPr>
        <w:pBdr>
          <w:top w:val="nil"/>
          <w:left w:val="nil"/>
          <w:bottom w:val="nil"/>
          <w:right w:val="nil"/>
          <w:between w:val="nil"/>
        </w:pBdr>
        <w:spacing w:line="360" w:lineRule="auto"/>
        <w:ind w:right="5"/>
        <w:rPr>
          <w:sz w:val="20"/>
          <w:szCs w:val="20"/>
        </w:rPr>
      </w:pPr>
      <w:r w:rsidRPr="00C9178D">
        <w:rPr>
          <w:b/>
          <w:sz w:val="20"/>
          <w:szCs w:val="20"/>
        </w:rPr>
        <w:t xml:space="preserve">The consent form highlights that if pupils wish to share their visual image during the learning session, consent must be obtained from parents/carers. </w:t>
      </w:r>
    </w:p>
    <w:p w14:paraId="641FAF7F" w14:textId="77777777" w:rsidR="00C9178D" w:rsidRPr="00C9178D" w:rsidRDefault="008D0A10" w:rsidP="00C9178D">
      <w:pPr>
        <w:pStyle w:val="ListParagraph"/>
        <w:widowControl w:val="0"/>
        <w:numPr>
          <w:ilvl w:val="0"/>
          <w:numId w:val="18"/>
        </w:numPr>
        <w:pBdr>
          <w:top w:val="nil"/>
          <w:left w:val="nil"/>
          <w:bottom w:val="nil"/>
          <w:right w:val="nil"/>
          <w:between w:val="nil"/>
        </w:pBdr>
        <w:spacing w:line="360" w:lineRule="auto"/>
        <w:ind w:right="5"/>
        <w:rPr>
          <w:sz w:val="20"/>
          <w:szCs w:val="20"/>
        </w:rPr>
      </w:pPr>
      <w:r w:rsidRPr="00C9178D">
        <w:rPr>
          <w:b/>
          <w:sz w:val="20"/>
          <w:szCs w:val="20"/>
        </w:rPr>
        <w:t>Looked after pupils, previously looked after pupils and pupils subject to a court order should not share</w:t>
      </w:r>
      <w:r w:rsidRPr="00C9178D">
        <w:rPr>
          <w:b/>
          <w:sz w:val="20"/>
          <w:szCs w:val="20"/>
        </w:rPr>
        <w:t xml:space="preserve"> their full personal details and/or their image during live learning support unless permission is obtained, through agreement from all key stakeholders involved with the pupil (local authorities/virtual heads/social workers/carers/adoptive parents); in thi</w:t>
      </w:r>
      <w:r w:rsidRPr="00C9178D">
        <w:rPr>
          <w:b/>
          <w:sz w:val="20"/>
          <w:szCs w:val="20"/>
        </w:rPr>
        <w:t>s instance a joint full assessment of needs and risk should be completed.</w:t>
      </w:r>
    </w:p>
    <w:p w14:paraId="086C4D62" w14:textId="6DB216C0" w:rsidR="003548BF" w:rsidRPr="00C9178D" w:rsidRDefault="008D0A10" w:rsidP="00C9178D">
      <w:pPr>
        <w:pStyle w:val="ListParagraph"/>
        <w:widowControl w:val="0"/>
        <w:numPr>
          <w:ilvl w:val="0"/>
          <w:numId w:val="18"/>
        </w:numPr>
        <w:pBdr>
          <w:top w:val="nil"/>
          <w:left w:val="nil"/>
          <w:bottom w:val="nil"/>
          <w:right w:val="nil"/>
          <w:between w:val="nil"/>
        </w:pBdr>
        <w:spacing w:line="360" w:lineRule="auto"/>
        <w:ind w:right="5"/>
        <w:rPr>
          <w:sz w:val="20"/>
          <w:szCs w:val="20"/>
        </w:rPr>
      </w:pPr>
      <w:r w:rsidRPr="00C9178D">
        <w:rPr>
          <w:b/>
          <w:sz w:val="20"/>
          <w:szCs w:val="20"/>
        </w:rPr>
        <w:t xml:space="preserve">It is a decision for the staff member leading the session as to whether to continue sharing their visual image with the </w:t>
      </w:r>
      <w:proofErr w:type="gramStart"/>
      <w:r w:rsidRPr="00C9178D">
        <w:rPr>
          <w:b/>
          <w:sz w:val="20"/>
          <w:szCs w:val="20"/>
        </w:rPr>
        <w:t>class, once</w:t>
      </w:r>
      <w:proofErr w:type="gramEnd"/>
      <w:r w:rsidRPr="00C9178D">
        <w:rPr>
          <w:b/>
          <w:sz w:val="20"/>
          <w:szCs w:val="20"/>
        </w:rPr>
        <w:t xml:space="preserve"> staff identity has been confirmed. </w:t>
      </w:r>
    </w:p>
    <w:p w14:paraId="6629FBCA" w14:textId="77777777" w:rsidR="00C9178D" w:rsidRDefault="008D0A10" w:rsidP="00C9178D">
      <w:pPr>
        <w:widowControl w:val="0"/>
        <w:spacing w:line="360" w:lineRule="auto"/>
        <w:ind w:left="720" w:right="5"/>
        <w:rPr>
          <w:sz w:val="20"/>
          <w:szCs w:val="20"/>
        </w:rPr>
      </w:pPr>
      <w:r w:rsidRPr="00524E8C">
        <w:rPr>
          <w:b/>
          <w:sz w:val="20"/>
          <w:szCs w:val="20"/>
        </w:rPr>
        <w:t>I</w:t>
      </w:r>
      <w:r w:rsidRPr="00524E8C">
        <w:rPr>
          <w:b/>
          <w:sz w:val="20"/>
          <w:szCs w:val="20"/>
        </w:rPr>
        <w:t xml:space="preserve">t is also a </w:t>
      </w:r>
      <w:r w:rsidRPr="00524E8C">
        <w:rPr>
          <w:b/>
          <w:sz w:val="20"/>
          <w:szCs w:val="20"/>
        </w:rPr>
        <w:t xml:space="preserve">decision for the staff member leading the session as to whether pupils with consent </w:t>
      </w:r>
      <w:proofErr w:type="gramStart"/>
      <w:r w:rsidRPr="00524E8C">
        <w:rPr>
          <w:b/>
          <w:sz w:val="20"/>
          <w:szCs w:val="20"/>
        </w:rPr>
        <w:t>are allowed to</w:t>
      </w:r>
      <w:proofErr w:type="gramEnd"/>
      <w:r w:rsidRPr="00524E8C">
        <w:rPr>
          <w:b/>
          <w:sz w:val="20"/>
          <w:szCs w:val="20"/>
        </w:rPr>
        <w:t xml:space="preserve"> share their image</w:t>
      </w:r>
      <w:r w:rsidRPr="00524E8C">
        <w:rPr>
          <w:sz w:val="20"/>
          <w:szCs w:val="20"/>
        </w:rPr>
        <w:t xml:space="preserve">. </w:t>
      </w:r>
      <w:r w:rsidRPr="00524E8C">
        <w:rPr>
          <w:b/>
          <w:sz w:val="20"/>
          <w:szCs w:val="20"/>
        </w:rPr>
        <w:t>The staff member will inform pupils as to whether they should have cameras on or off, at the start of the session. Staff are not able to i</w:t>
      </w:r>
      <w:r w:rsidRPr="00524E8C">
        <w:rPr>
          <w:b/>
          <w:sz w:val="20"/>
          <w:szCs w:val="20"/>
        </w:rPr>
        <w:t>nsist</w:t>
      </w:r>
      <w:r w:rsidRPr="00524E8C">
        <w:rPr>
          <w:sz w:val="20"/>
          <w:szCs w:val="20"/>
        </w:rPr>
        <w:t xml:space="preserve"> </w:t>
      </w:r>
      <w:r w:rsidRPr="00524E8C">
        <w:rPr>
          <w:b/>
          <w:sz w:val="20"/>
          <w:szCs w:val="20"/>
        </w:rPr>
        <w:t xml:space="preserve">on cameras being on. Pupils must have consent and must feel comfortable to share their image, in that </w:t>
      </w:r>
      <w:proofErr w:type="gramStart"/>
      <w:r w:rsidRPr="00524E8C">
        <w:rPr>
          <w:b/>
          <w:sz w:val="20"/>
          <w:szCs w:val="20"/>
        </w:rPr>
        <w:t>particular session</w:t>
      </w:r>
      <w:proofErr w:type="gramEnd"/>
      <w:r w:rsidRPr="00524E8C">
        <w:rPr>
          <w:sz w:val="20"/>
          <w:szCs w:val="20"/>
        </w:rPr>
        <w:t>.</w:t>
      </w:r>
    </w:p>
    <w:p w14:paraId="3F8EF8D5" w14:textId="77777777" w:rsidR="00C9178D" w:rsidRPr="00C9178D" w:rsidRDefault="008D0A10" w:rsidP="00C9178D">
      <w:pPr>
        <w:pStyle w:val="ListParagraph"/>
        <w:widowControl w:val="0"/>
        <w:numPr>
          <w:ilvl w:val="0"/>
          <w:numId w:val="18"/>
        </w:numPr>
        <w:spacing w:line="360" w:lineRule="auto"/>
        <w:ind w:right="5"/>
        <w:rPr>
          <w:sz w:val="20"/>
          <w:szCs w:val="20"/>
        </w:rPr>
      </w:pPr>
      <w:r w:rsidRPr="00C9178D">
        <w:rPr>
          <w:color w:val="000000"/>
          <w:sz w:val="20"/>
          <w:szCs w:val="20"/>
        </w:rPr>
        <w:t xml:space="preserve">Staff must only use the </w:t>
      </w:r>
      <w:r w:rsidRPr="00C9178D">
        <w:rPr>
          <w:b/>
          <w:color w:val="000000"/>
          <w:sz w:val="20"/>
          <w:szCs w:val="20"/>
        </w:rPr>
        <w:t>school’s approved Google learning platform</w:t>
      </w:r>
      <w:r w:rsidRPr="00C9178D">
        <w:rPr>
          <w:color w:val="000000"/>
          <w:sz w:val="20"/>
          <w:szCs w:val="20"/>
        </w:rPr>
        <w:t xml:space="preserve"> to enable online learning support. </w:t>
      </w:r>
    </w:p>
    <w:p w14:paraId="73AAB722" w14:textId="77777777" w:rsidR="00C9178D" w:rsidRPr="00C9178D" w:rsidRDefault="008D0A10" w:rsidP="00C9178D">
      <w:pPr>
        <w:pStyle w:val="ListParagraph"/>
        <w:widowControl w:val="0"/>
        <w:numPr>
          <w:ilvl w:val="0"/>
          <w:numId w:val="18"/>
        </w:numPr>
        <w:spacing w:line="360" w:lineRule="auto"/>
        <w:ind w:right="5"/>
        <w:rPr>
          <w:sz w:val="20"/>
          <w:szCs w:val="20"/>
        </w:rPr>
      </w:pPr>
      <w:r w:rsidRPr="00C9178D">
        <w:rPr>
          <w:color w:val="222222"/>
          <w:sz w:val="20"/>
          <w:szCs w:val="20"/>
        </w:rPr>
        <w:t>Staff must not share a li</w:t>
      </w:r>
      <w:r w:rsidRPr="00C9178D">
        <w:rPr>
          <w:color w:val="222222"/>
          <w:sz w:val="20"/>
          <w:szCs w:val="20"/>
        </w:rPr>
        <w:t xml:space="preserve">nk to the meeting on unrestricted publicly available social media or other websites. </w:t>
      </w:r>
      <w:r w:rsidRPr="00C9178D">
        <w:rPr>
          <w:b/>
          <w:color w:val="222222"/>
          <w:sz w:val="20"/>
          <w:szCs w:val="20"/>
        </w:rPr>
        <w:t xml:space="preserve">The link must be directly provided to specific pupils </w:t>
      </w:r>
      <w:r w:rsidRPr="00C9178D">
        <w:rPr>
          <w:b/>
          <w:color w:val="000000"/>
          <w:sz w:val="20"/>
          <w:szCs w:val="20"/>
        </w:rPr>
        <w:t>and staff through the school Google platform, Google Calendar and/or Google classroom.</w:t>
      </w:r>
      <w:r w:rsidRPr="00C9178D">
        <w:rPr>
          <w:color w:val="000000"/>
          <w:sz w:val="20"/>
          <w:szCs w:val="20"/>
        </w:rPr>
        <w:t xml:space="preserve"> Th</w:t>
      </w:r>
      <w:r w:rsidRPr="00C9178D">
        <w:rPr>
          <w:color w:val="000000"/>
          <w:sz w:val="20"/>
          <w:szCs w:val="20"/>
        </w:rPr>
        <w:t xml:space="preserve">is ensures that the setting’s filtering and monitoring software is enabled. </w:t>
      </w:r>
    </w:p>
    <w:p w14:paraId="5AC6E312" w14:textId="77777777" w:rsidR="00C9178D" w:rsidRPr="00C9178D" w:rsidRDefault="008D0A10" w:rsidP="00C9178D">
      <w:pPr>
        <w:pStyle w:val="ListParagraph"/>
        <w:widowControl w:val="0"/>
        <w:numPr>
          <w:ilvl w:val="0"/>
          <w:numId w:val="18"/>
        </w:numPr>
        <w:spacing w:line="360" w:lineRule="auto"/>
        <w:ind w:right="5"/>
        <w:rPr>
          <w:sz w:val="20"/>
          <w:szCs w:val="20"/>
        </w:rPr>
      </w:pPr>
      <w:r w:rsidRPr="00C9178D">
        <w:rPr>
          <w:b/>
          <w:color w:val="000000"/>
          <w:sz w:val="20"/>
          <w:szCs w:val="20"/>
        </w:rPr>
        <w:t>The meeting organiser must remove pupils from the session who have not been i</w:t>
      </w:r>
      <w:r w:rsidRPr="00C9178D">
        <w:rPr>
          <w:b/>
          <w:sz w:val="20"/>
          <w:szCs w:val="20"/>
        </w:rPr>
        <w:t>nvited, if pupils s</w:t>
      </w:r>
      <w:r w:rsidRPr="00C9178D">
        <w:rPr>
          <w:b/>
          <w:color w:val="000000"/>
          <w:sz w:val="20"/>
          <w:szCs w:val="20"/>
        </w:rPr>
        <w:t xml:space="preserve">hare their image </w:t>
      </w:r>
      <w:r w:rsidRPr="00C9178D">
        <w:rPr>
          <w:b/>
          <w:sz w:val="20"/>
          <w:szCs w:val="20"/>
        </w:rPr>
        <w:t xml:space="preserve">and </w:t>
      </w:r>
      <w:r w:rsidRPr="00C9178D">
        <w:rPr>
          <w:b/>
          <w:color w:val="000000"/>
          <w:sz w:val="20"/>
          <w:szCs w:val="20"/>
        </w:rPr>
        <w:t xml:space="preserve">consent has not been obtained or the teacher has asked for cameras to be </w:t>
      </w:r>
      <w:r w:rsidRPr="00C9178D">
        <w:rPr>
          <w:b/>
          <w:sz w:val="20"/>
          <w:szCs w:val="20"/>
        </w:rPr>
        <w:t xml:space="preserve">turned off, if pupils </w:t>
      </w:r>
      <w:r w:rsidRPr="00C9178D">
        <w:rPr>
          <w:color w:val="000000"/>
          <w:sz w:val="20"/>
          <w:szCs w:val="20"/>
        </w:rPr>
        <w:t xml:space="preserve">rename themselves, or annotate on the host’s shared content. </w:t>
      </w:r>
      <w:r w:rsidRPr="00C9178D">
        <w:rPr>
          <w:sz w:val="20"/>
          <w:szCs w:val="20"/>
        </w:rPr>
        <w:t>Parallel Hangouts (Google b</w:t>
      </w:r>
      <w:r w:rsidRPr="00C9178D">
        <w:rPr>
          <w:color w:val="000000"/>
          <w:sz w:val="20"/>
          <w:szCs w:val="20"/>
        </w:rPr>
        <w:t>reakout room</w:t>
      </w:r>
      <w:r w:rsidRPr="00C9178D">
        <w:rPr>
          <w:sz w:val="20"/>
          <w:szCs w:val="20"/>
        </w:rPr>
        <w:t xml:space="preserve"> equivalent)</w:t>
      </w:r>
      <w:r w:rsidRPr="00C9178D">
        <w:rPr>
          <w:color w:val="000000"/>
          <w:sz w:val="20"/>
          <w:szCs w:val="20"/>
        </w:rPr>
        <w:t xml:space="preserve"> must not be used.</w:t>
      </w:r>
    </w:p>
    <w:p w14:paraId="021B6178" w14:textId="77777777" w:rsidR="00C9178D" w:rsidRPr="00C9178D" w:rsidRDefault="008D0A10" w:rsidP="00C9178D">
      <w:pPr>
        <w:pStyle w:val="ListParagraph"/>
        <w:widowControl w:val="0"/>
        <w:numPr>
          <w:ilvl w:val="0"/>
          <w:numId w:val="18"/>
        </w:numPr>
        <w:spacing w:line="360" w:lineRule="auto"/>
        <w:ind w:right="5"/>
        <w:rPr>
          <w:sz w:val="20"/>
          <w:szCs w:val="20"/>
        </w:rPr>
      </w:pPr>
      <w:r w:rsidRPr="00C9178D">
        <w:rPr>
          <w:color w:val="000000"/>
          <w:sz w:val="20"/>
          <w:szCs w:val="20"/>
        </w:rPr>
        <w:t>As in a school and classroom c</w:t>
      </w:r>
      <w:r w:rsidRPr="00C9178D">
        <w:rPr>
          <w:color w:val="000000"/>
          <w:sz w:val="20"/>
          <w:szCs w:val="20"/>
        </w:rPr>
        <w:t>ontext, staff should ensure their</w:t>
      </w:r>
      <w:r w:rsidRPr="00C9178D">
        <w:rPr>
          <w:b/>
          <w:color w:val="000000"/>
          <w:sz w:val="20"/>
          <w:szCs w:val="20"/>
        </w:rPr>
        <w:t xml:space="preserve"> manner of dress and appearance is appropriate to their professional role in school. Language used must be professional. </w:t>
      </w:r>
    </w:p>
    <w:p w14:paraId="1AA57216" w14:textId="77777777" w:rsidR="00C9178D" w:rsidRPr="00C9178D" w:rsidRDefault="008D0A10" w:rsidP="00C9178D">
      <w:pPr>
        <w:pStyle w:val="ListParagraph"/>
        <w:widowControl w:val="0"/>
        <w:numPr>
          <w:ilvl w:val="0"/>
          <w:numId w:val="18"/>
        </w:numPr>
        <w:spacing w:line="360" w:lineRule="auto"/>
        <w:ind w:right="5"/>
        <w:rPr>
          <w:sz w:val="20"/>
          <w:szCs w:val="20"/>
        </w:rPr>
      </w:pPr>
      <w:r w:rsidRPr="00C9178D">
        <w:rPr>
          <w:color w:val="000000"/>
          <w:sz w:val="20"/>
          <w:szCs w:val="20"/>
        </w:rPr>
        <w:t xml:space="preserve">If staff are working from home, they should </w:t>
      </w:r>
      <w:r w:rsidRPr="00C9178D">
        <w:rPr>
          <w:b/>
          <w:color w:val="000000"/>
          <w:sz w:val="20"/>
          <w:szCs w:val="20"/>
        </w:rPr>
        <w:t xml:space="preserve">check their personal surroundings </w:t>
      </w:r>
      <w:r w:rsidRPr="00C9178D">
        <w:rPr>
          <w:b/>
          <w:sz w:val="20"/>
          <w:szCs w:val="20"/>
        </w:rPr>
        <w:t>to avoid personal infor</w:t>
      </w:r>
      <w:r w:rsidRPr="00C9178D">
        <w:rPr>
          <w:b/>
          <w:sz w:val="20"/>
          <w:szCs w:val="20"/>
        </w:rPr>
        <w:t xml:space="preserve">mation being disclosed. Staff should </w:t>
      </w:r>
      <w:r w:rsidRPr="00C9178D">
        <w:rPr>
          <w:b/>
          <w:color w:val="000000"/>
          <w:sz w:val="20"/>
          <w:szCs w:val="20"/>
        </w:rPr>
        <w:t xml:space="preserve">take the </w:t>
      </w:r>
      <w:r w:rsidRPr="00C9178D">
        <w:rPr>
          <w:b/>
          <w:sz w:val="20"/>
          <w:szCs w:val="20"/>
        </w:rPr>
        <w:t>session</w:t>
      </w:r>
      <w:r w:rsidRPr="00C9178D">
        <w:rPr>
          <w:b/>
          <w:color w:val="000000"/>
          <w:sz w:val="20"/>
          <w:szCs w:val="20"/>
        </w:rPr>
        <w:t xml:space="preserve"> in a quiet room to reduce interruptions/interactions with other members of the household</w:t>
      </w:r>
      <w:r w:rsidRPr="00C9178D">
        <w:rPr>
          <w:color w:val="000000"/>
          <w:sz w:val="20"/>
          <w:szCs w:val="20"/>
        </w:rPr>
        <w:t xml:space="preserve">. Where this is not possible, those in their household should ensure they are dressed </w:t>
      </w:r>
      <w:proofErr w:type="gramStart"/>
      <w:r w:rsidRPr="00C9178D">
        <w:rPr>
          <w:color w:val="000000"/>
          <w:sz w:val="20"/>
          <w:szCs w:val="20"/>
        </w:rPr>
        <w:t>suitably</w:t>
      </w:r>
      <w:proofErr w:type="gramEnd"/>
      <w:r w:rsidRPr="00C9178D">
        <w:rPr>
          <w:color w:val="000000"/>
          <w:sz w:val="20"/>
          <w:szCs w:val="20"/>
        </w:rPr>
        <w:t xml:space="preserve"> and that the langua</w:t>
      </w:r>
      <w:r w:rsidRPr="00C9178D">
        <w:rPr>
          <w:color w:val="000000"/>
          <w:sz w:val="20"/>
          <w:szCs w:val="20"/>
        </w:rPr>
        <w:t xml:space="preserve">ge used is appropriate and professional. </w:t>
      </w:r>
    </w:p>
    <w:p w14:paraId="679354B8" w14:textId="77777777" w:rsidR="00C9178D" w:rsidRPr="00C9178D" w:rsidRDefault="008D0A10" w:rsidP="00C9178D">
      <w:pPr>
        <w:pStyle w:val="ListParagraph"/>
        <w:widowControl w:val="0"/>
        <w:numPr>
          <w:ilvl w:val="0"/>
          <w:numId w:val="18"/>
        </w:numPr>
        <w:spacing w:line="360" w:lineRule="auto"/>
        <w:ind w:right="5"/>
        <w:rPr>
          <w:sz w:val="20"/>
          <w:szCs w:val="20"/>
        </w:rPr>
      </w:pPr>
      <w:r w:rsidRPr="00C9178D">
        <w:rPr>
          <w:color w:val="000000"/>
          <w:sz w:val="20"/>
          <w:szCs w:val="20"/>
        </w:rPr>
        <w:lastRenderedPageBreak/>
        <w:t xml:space="preserve">Staff to ensure all documents, files and their e-mail system are </w:t>
      </w:r>
      <w:proofErr w:type="gramStart"/>
      <w:r w:rsidRPr="00C9178D">
        <w:rPr>
          <w:color w:val="000000"/>
          <w:sz w:val="20"/>
          <w:szCs w:val="20"/>
        </w:rPr>
        <w:t>closed down</w:t>
      </w:r>
      <w:proofErr w:type="gramEnd"/>
      <w:r w:rsidRPr="00C9178D">
        <w:rPr>
          <w:color w:val="000000"/>
          <w:sz w:val="20"/>
          <w:szCs w:val="20"/>
        </w:rPr>
        <w:t xml:space="preserve"> before the session commences. </w:t>
      </w:r>
    </w:p>
    <w:p w14:paraId="37120562" w14:textId="77777777" w:rsidR="00C9178D" w:rsidRDefault="008D0A10" w:rsidP="00C9178D">
      <w:pPr>
        <w:pStyle w:val="ListParagraph"/>
        <w:widowControl w:val="0"/>
        <w:numPr>
          <w:ilvl w:val="0"/>
          <w:numId w:val="18"/>
        </w:numPr>
        <w:spacing w:line="360" w:lineRule="auto"/>
        <w:ind w:right="5"/>
        <w:rPr>
          <w:sz w:val="20"/>
          <w:szCs w:val="20"/>
        </w:rPr>
      </w:pPr>
      <w:r w:rsidRPr="00C9178D">
        <w:rPr>
          <w:b/>
          <w:color w:val="000000"/>
          <w:sz w:val="20"/>
          <w:szCs w:val="20"/>
        </w:rPr>
        <w:t xml:space="preserve">The staff lead </w:t>
      </w:r>
      <w:r w:rsidRPr="00C9178D">
        <w:rPr>
          <w:b/>
          <w:sz w:val="20"/>
          <w:szCs w:val="20"/>
        </w:rPr>
        <w:t>should</w:t>
      </w:r>
      <w:r w:rsidRPr="00C9178D">
        <w:rPr>
          <w:b/>
          <w:color w:val="000000"/>
          <w:sz w:val="20"/>
          <w:szCs w:val="20"/>
        </w:rPr>
        <w:t xml:space="preserve"> record the full session to their G drive and ensure at the end of the session it is </w:t>
      </w:r>
      <w:r w:rsidRPr="00C9178D">
        <w:rPr>
          <w:b/>
          <w:color w:val="000000"/>
          <w:sz w:val="20"/>
          <w:szCs w:val="20"/>
        </w:rPr>
        <w:t>saved to an appropriate file name, including the date and class it refers to</w:t>
      </w:r>
      <w:r w:rsidRPr="00C9178D">
        <w:rPr>
          <w:color w:val="000000"/>
          <w:sz w:val="20"/>
          <w:szCs w:val="20"/>
        </w:rPr>
        <w:t>. The recording will be kept for up to one year, for safeguarding purposes</w:t>
      </w:r>
      <w:r w:rsidRPr="00C9178D">
        <w:rPr>
          <w:sz w:val="20"/>
          <w:szCs w:val="20"/>
        </w:rPr>
        <w:t xml:space="preserve">. </w:t>
      </w:r>
    </w:p>
    <w:p w14:paraId="20CDD04A" w14:textId="77777777" w:rsidR="00C9178D" w:rsidRPr="00C9178D" w:rsidRDefault="008D0A10" w:rsidP="00C9178D">
      <w:pPr>
        <w:pStyle w:val="ListParagraph"/>
        <w:widowControl w:val="0"/>
        <w:numPr>
          <w:ilvl w:val="0"/>
          <w:numId w:val="18"/>
        </w:numPr>
        <w:spacing w:line="360" w:lineRule="auto"/>
        <w:ind w:right="5"/>
        <w:rPr>
          <w:sz w:val="20"/>
          <w:szCs w:val="20"/>
        </w:rPr>
      </w:pPr>
      <w:r w:rsidRPr="00C9178D">
        <w:rPr>
          <w:color w:val="000000"/>
          <w:sz w:val="20"/>
          <w:szCs w:val="20"/>
        </w:rPr>
        <w:t xml:space="preserve">Staff should </w:t>
      </w:r>
      <w:r w:rsidRPr="00C9178D">
        <w:rPr>
          <w:color w:val="212529"/>
          <w:sz w:val="20"/>
          <w:szCs w:val="20"/>
        </w:rPr>
        <w:t>not make or record any learning sessions for their own personal use. If staff wish to view</w:t>
      </w:r>
      <w:r w:rsidRPr="00C9178D">
        <w:rPr>
          <w:color w:val="212529"/>
          <w:sz w:val="20"/>
          <w:szCs w:val="20"/>
        </w:rPr>
        <w:t xml:space="preserve"> the recording, it must be watched through the school browser and must not be uploaded or downloaded from the platform. </w:t>
      </w:r>
    </w:p>
    <w:p w14:paraId="4A565880" w14:textId="77777777" w:rsidR="00C9178D" w:rsidRDefault="008D0A10" w:rsidP="00C9178D">
      <w:pPr>
        <w:pStyle w:val="ListParagraph"/>
        <w:widowControl w:val="0"/>
        <w:numPr>
          <w:ilvl w:val="0"/>
          <w:numId w:val="18"/>
        </w:numPr>
        <w:spacing w:line="360" w:lineRule="auto"/>
        <w:ind w:right="5"/>
        <w:rPr>
          <w:sz w:val="20"/>
          <w:szCs w:val="20"/>
        </w:rPr>
      </w:pPr>
      <w:r w:rsidRPr="00C9178D">
        <w:rPr>
          <w:b/>
          <w:color w:val="000000"/>
          <w:sz w:val="20"/>
          <w:szCs w:val="20"/>
        </w:rPr>
        <w:t>One to one learning support sessions are not permitted</w:t>
      </w:r>
      <w:r w:rsidRPr="00C9178D">
        <w:rPr>
          <w:b/>
          <w:sz w:val="20"/>
          <w:szCs w:val="20"/>
        </w:rPr>
        <w:t xml:space="preserve">. If only one pupil joins, </w:t>
      </w:r>
      <w:r w:rsidRPr="00C9178D">
        <w:rPr>
          <w:b/>
          <w:color w:val="000000"/>
          <w:sz w:val="20"/>
          <w:szCs w:val="20"/>
        </w:rPr>
        <w:t>the pupil is not to be admitted to the session and the session is to be cancelled</w:t>
      </w:r>
      <w:r w:rsidRPr="00C9178D">
        <w:rPr>
          <w:color w:val="000000"/>
          <w:sz w:val="20"/>
          <w:szCs w:val="20"/>
        </w:rPr>
        <w:t xml:space="preserve">. </w:t>
      </w:r>
      <w:r w:rsidRPr="00C9178D">
        <w:rPr>
          <w:color w:val="000000"/>
          <w:sz w:val="20"/>
          <w:szCs w:val="20"/>
        </w:rPr>
        <w:t xml:space="preserve">If it is a sixth form </w:t>
      </w:r>
      <w:r w:rsidRPr="00C9178D">
        <w:rPr>
          <w:sz w:val="20"/>
          <w:szCs w:val="20"/>
        </w:rPr>
        <w:t>live support session and only one student signs in, the support session can go ahead. Staff can ask for another member of staff to join them if they wo</w:t>
      </w:r>
      <w:r w:rsidRPr="00C9178D">
        <w:rPr>
          <w:sz w:val="20"/>
          <w:szCs w:val="20"/>
        </w:rPr>
        <w:t xml:space="preserve">uld like </w:t>
      </w:r>
      <w:proofErr w:type="gramStart"/>
      <w:r w:rsidRPr="00C9178D">
        <w:rPr>
          <w:sz w:val="20"/>
          <w:szCs w:val="20"/>
        </w:rPr>
        <w:t>to</w:t>
      </w:r>
      <w:proofErr w:type="gramEnd"/>
      <w:r w:rsidRPr="00C9178D">
        <w:rPr>
          <w:sz w:val="20"/>
          <w:szCs w:val="20"/>
        </w:rPr>
        <w:t xml:space="preserve"> but this is not a requirement. The session will be </w:t>
      </w:r>
      <w:proofErr w:type="gramStart"/>
      <w:r w:rsidRPr="00C9178D">
        <w:rPr>
          <w:sz w:val="20"/>
          <w:szCs w:val="20"/>
        </w:rPr>
        <w:t>recorded</w:t>
      </w:r>
      <w:proofErr w:type="gramEnd"/>
      <w:r w:rsidRPr="00C9178D">
        <w:rPr>
          <w:sz w:val="20"/>
          <w:szCs w:val="20"/>
        </w:rPr>
        <w:t xml:space="preserve"> and the teaching and learning lead/sixth form lead/safeguarding lead can support as required.</w:t>
      </w:r>
    </w:p>
    <w:p w14:paraId="3FE05878" w14:textId="77777777" w:rsidR="00C9178D" w:rsidRPr="00C9178D" w:rsidRDefault="008D0A10" w:rsidP="00C9178D">
      <w:pPr>
        <w:pStyle w:val="ListParagraph"/>
        <w:widowControl w:val="0"/>
        <w:numPr>
          <w:ilvl w:val="0"/>
          <w:numId w:val="18"/>
        </w:numPr>
        <w:spacing w:line="360" w:lineRule="auto"/>
        <w:ind w:right="5"/>
        <w:rPr>
          <w:sz w:val="20"/>
          <w:szCs w:val="20"/>
        </w:rPr>
      </w:pPr>
      <w:r w:rsidRPr="00C9178D">
        <w:rPr>
          <w:color w:val="000000"/>
          <w:sz w:val="20"/>
          <w:szCs w:val="20"/>
        </w:rPr>
        <w:t>The</w:t>
      </w:r>
      <w:r w:rsidRPr="00C9178D">
        <w:rPr>
          <w:b/>
          <w:color w:val="000000"/>
          <w:sz w:val="20"/>
          <w:szCs w:val="20"/>
        </w:rPr>
        <w:t xml:space="preserve"> </w:t>
      </w:r>
      <w:r w:rsidRPr="00C9178D">
        <w:rPr>
          <w:b/>
          <w:sz w:val="20"/>
          <w:szCs w:val="20"/>
        </w:rPr>
        <w:t>Meet</w:t>
      </w:r>
      <w:r w:rsidRPr="00C9178D">
        <w:rPr>
          <w:b/>
          <w:color w:val="000000"/>
          <w:sz w:val="20"/>
          <w:szCs w:val="20"/>
        </w:rPr>
        <w:t xml:space="preserve"> is to be locked,</w:t>
      </w:r>
      <w:r w:rsidRPr="00C9178D">
        <w:rPr>
          <w:b/>
          <w:color w:val="000000"/>
          <w:sz w:val="20"/>
          <w:szCs w:val="20"/>
        </w:rPr>
        <w:t xml:space="preserve"> once invited pupils and staff have joined. Staff should not admi</w:t>
      </w:r>
      <w:r w:rsidRPr="00C9178D">
        <w:rPr>
          <w:b/>
          <w:color w:val="000000"/>
          <w:sz w:val="20"/>
          <w:szCs w:val="20"/>
        </w:rPr>
        <w:t xml:space="preserve">t any pupils they do not recognise. Staff should remove pupils from the session if they cannot be identified. The staff members should ensure that all pupils ‘leave’ the meeting before they end the learning support meeting. </w:t>
      </w:r>
    </w:p>
    <w:p w14:paraId="60AD45A5" w14:textId="77777777" w:rsidR="00C9178D" w:rsidRPr="00C9178D" w:rsidRDefault="008D0A10" w:rsidP="00C9178D">
      <w:pPr>
        <w:pStyle w:val="ListParagraph"/>
        <w:widowControl w:val="0"/>
        <w:numPr>
          <w:ilvl w:val="0"/>
          <w:numId w:val="18"/>
        </w:numPr>
        <w:spacing w:line="360" w:lineRule="auto"/>
        <w:ind w:right="5"/>
        <w:rPr>
          <w:sz w:val="20"/>
          <w:szCs w:val="20"/>
        </w:rPr>
      </w:pPr>
      <w:r w:rsidRPr="00C9178D">
        <w:rPr>
          <w:b/>
          <w:color w:val="000000"/>
          <w:sz w:val="20"/>
          <w:szCs w:val="20"/>
        </w:rPr>
        <w:t>A statement must be read at the</w:t>
      </w:r>
      <w:r w:rsidRPr="00C9178D">
        <w:rPr>
          <w:b/>
          <w:color w:val="000000"/>
          <w:sz w:val="20"/>
          <w:szCs w:val="20"/>
        </w:rPr>
        <w:t xml:space="preserve"> start of the call regarding recording, for GDPR and safeguarding purposes (appendix 1) and the pupil code of conduct (appendix 2). </w:t>
      </w:r>
    </w:p>
    <w:p w14:paraId="711CDBFA" w14:textId="77777777" w:rsidR="00C9178D" w:rsidRPr="00C9178D" w:rsidRDefault="008D0A10" w:rsidP="00C9178D">
      <w:pPr>
        <w:pStyle w:val="ListParagraph"/>
        <w:widowControl w:val="0"/>
        <w:numPr>
          <w:ilvl w:val="0"/>
          <w:numId w:val="18"/>
        </w:numPr>
        <w:spacing w:line="360" w:lineRule="auto"/>
        <w:ind w:right="5"/>
        <w:rPr>
          <w:sz w:val="20"/>
          <w:szCs w:val="20"/>
        </w:rPr>
      </w:pPr>
      <w:r w:rsidRPr="00C9178D">
        <w:rPr>
          <w:b/>
          <w:color w:val="000000"/>
          <w:sz w:val="20"/>
          <w:szCs w:val="20"/>
        </w:rPr>
        <w:t>Pupils who do not follow the code of conduct should be removed from the session. Staff should report any incidents as per t</w:t>
      </w:r>
      <w:r w:rsidRPr="00C9178D">
        <w:rPr>
          <w:b/>
          <w:color w:val="000000"/>
          <w:sz w:val="20"/>
          <w:szCs w:val="20"/>
        </w:rPr>
        <w:t xml:space="preserve">he school behaviour and safeguarding policy. </w:t>
      </w:r>
    </w:p>
    <w:p w14:paraId="7F93938C" w14:textId="77777777" w:rsidR="00C9178D" w:rsidRPr="00C9178D" w:rsidRDefault="008D0A10" w:rsidP="00C9178D">
      <w:pPr>
        <w:pStyle w:val="ListParagraph"/>
        <w:widowControl w:val="0"/>
        <w:numPr>
          <w:ilvl w:val="0"/>
          <w:numId w:val="18"/>
        </w:numPr>
        <w:spacing w:line="360" w:lineRule="auto"/>
        <w:ind w:right="5"/>
        <w:rPr>
          <w:sz w:val="20"/>
          <w:szCs w:val="20"/>
        </w:rPr>
      </w:pPr>
      <w:r w:rsidRPr="00C9178D">
        <w:rPr>
          <w:color w:val="000000"/>
          <w:sz w:val="20"/>
          <w:szCs w:val="20"/>
        </w:rPr>
        <w:t xml:space="preserve">Staff should always maintain appropriate professional boundaries and avoid behaviour which could be misinterpreted by others. Staff engaging with pupils online, have a responsibility to </w:t>
      </w:r>
      <w:proofErr w:type="gramStart"/>
      <w:r w:rsidRPr="00C9178D">
        <w:rPr>
          <w:color w:val="000000"/>
          <w:sz w:val="20"/>
          <w:szCs w:val="20"/>
        </w:rPr>
        <w:t>model safe and professio</w:t>
      </w:r>
      <w:r w:rsidRPr="00C9178D">
        <w:rPr>
          <w:color w:val="000000"/>
          <w:sz w:val="20"/>
          <w:szCs w:val="20"/>
        </w:rPr>
        <w:t>nal practice at all times</w:t>
      </w:r>
      <w:proofErr w:type="gramEnd"/>
      <w:r w:rsidRPr="00C9178D">
        <w:rPr>
          <w:color w:val="000000"/>
          <w:sz w:val="20"/>
          <w:szCs w:val="20"/>
        </w:rPr>
        <w:t xml:space="preserve">. </w:t>
      </w:r>
    </w:p>
    <w:p w14:paraId="3479F459" w14:textId="77777777" w:rsidR="00C9178D" w:rsidRPr="00C9178D" w:rsidRDefault="008D0A10" w:rsidP="00C9178D">
      <w:pPr>
        <w:pStyle w:val="ListParagraph"/>
        <w:widowControl w:val="0"/>
        <w:numPr>
          <w:ilvl w:val="0"/>
          <w:numId w:val="18"/>
        </w:numPr>
        <w:spacing w:line="360" w:lineRule="auto"/>
        <w:ind w:right="5"/>
        <w:rPr>
          <w:sz w:val="20"/>
          <w:szCs w:val="20"/>
        </w:rPr>
      </w:pPr>
      <w:r w:rsidRPr="00C9178D">
        <w:rPr>
          <w:color w:val="222222"/>
          <w:sz w:val="20"/>
          <w:szCs w:val="20"/>
        </w:rPr>
        <w:t xml:space="preserve">Regarding guidance for staff involved in delivery of blended/distance teaching and learning, assessment and quality assurance of BTEC qualifications, staff to consult the Pearson guidance issued during the Covid-19 period; </w:t>
      </w:r>
      <w:hyperlink r:id="rId7">
        <w:r w:rsidRPr="00C9178D">
          <w:rPr>
            <w:color w:val="1155CC"/>
            <w:sz w:val="20"/>
            <w:szCs w:val="20"/>
            <w:u w:val="single"/>
          </w:rPr>
          <w:t>https://qualifications.pearson.com/content/dam/pdf/Support/Quality%20Assurance/BTEC-Dis</w:t>
        </w:r>
        <w:r w:rsidRPr="00C9178D">
          <w:rPr>
            <w:color w:val="1155CC"/>
            <w:sz w:val="20"/>
            <w:szCs w:val="20"/>
            <w:u w:val="single"/>
          </w:rPr>
          <w:t>tance-and-Blended-Learning-approaches-during-COVID-19-period.pdf</w:t>
        </w:r>
      </w:hyperlink>
      <w:r w:rsidRPr="00C9178D">
        <w:rPr>
          <w:color w:val="222222"/>
          <w:sz w:val="20"/>
          <w:szCs w:val="20"/>
        </w:rPr>
        <w:t xml:space="preserve"> </w:t>
      </w:r>
    </w:p>
    <w:p w14:paraId="6DA20757" w14:textId="4917E35B" w:rsidR="003548BF" w:rsidRPr="00C9178D" w:rsidRDefault="008D0A10" w:rsidP="00C9178D">
      <w:pPr>
        <w:pStyle w:val="ListParagraph"/>
        <w:widowControl w:val="0"/>
        <w:numPr>
          <w:ilvl w:val="0"/>
          <w:numId w:val="18"/>
        </w:numPr>
        <w:spacing w:line="360" w:lineRule="auto"/>
        <w:ind w:right="5"/>
        <w:rPr>
          <w:sz w:val="20"/>
          <w:szCs w:val="20"/>
        </w:rPr>
      </w:pPr>
      <w:r w:rsidRPr="00C9178D">
        <w:rPr>
          <w:b/>
          <w:sz w:val="20"/>
          <w:szCs w:val="20"/>
        </w:rPr>
        <w:t>Recordings of live learning support lessons must only be shared internally by the staff member with other class members who were not able to attend the session or wish to recap their learni</w:t>
      </w:r>
      <w:r w:rsidRPr="00C9178D">
        <w:rPr>
          <w:b/>
          <w:sz w:val="20"/>
          <w:szCs w:val="20"/>
        </w:rPr>
        <w:t xml:space="preserve">ng, through the secure school Google platform. </w:t>
      </w:r>
    </w:p>
    <w:p w14:paraId="7C0077A8" w14:textId="77777777" w:rsidR="003548BF" w:rsidRDefault="003548BF">
      <w:pPr>
        <w:widowControl w:val="0"/>
        <w:spacing w:line="360" w:lineRule="auto"/>
        <w:ind w:left="720" w:right="5"/>
        <w:jc w:val="both"/>
        <w:rPr>
          <w:b/>
          <w:sz w:val="20"/>
          <w:szCs w:val="20"/>
          <w:highlight w:val="yellow"/>
        </w:rPr>
      </w:pPr>
    </w:p>
    <w:p w14:paraId="38FB6D54" w14:textId="77777777" w:rsidR="003548BF" w:rsidRDefault="008D0A10">
      <w:pPr>
        <w:widowControl w:val="0"/>
        <w:pBdr>
          <w:top w:val="nil"/>
          <w:left w:val="nil"/>
          <w:bottom w:val="nil"/>
          <w:right w:val="nil"/>
          <w:between w:val="nil"/>
        </w:pBdr>
        <w:spacing w:line="360" w:lineRule="auto"/>
        <w:ind w:left="-105" w:right="5"/>
        <w:rPr>
          <w:b/>
          <w:color w:val="222222"/>
          <w:sz w:val="20"/>
          <w:szCs w:val="20"/>
        </w:rPr>
      </w:pPr>
      <w:r>
        <w:rPr>
          <w:b/>
          <w:color w:val="222222"/>
          <w:sz w:val="20"/>
          <w:szCs w:val="20"/>
        </w:rPr>
        <w:t xml:space="preserve">Pupil and parent/carer responsibility </w:t>
      </w:r>
    </w:p>
    <w:p w14:paraId="209E0EC0" w14:textId="77777777" w:rsidR="003548BF" w:rsidRDefault="003548BF">
      <w:pPr>
        <w:widowControl w:val="0"/>
        <w:pBdr>
          <w:top w:val="nil"/>
          <w:left w:val="nil"/>
          <w:bottom w:val="nil"/>
          <w:right w:val="nil"/>
          <w:between w:val="nil"/>
        </w:pBdr>
        <w:spacing w:line="360" w:lineRule="auto"/>
        <w:ind w:left="-105" w:right="5"/>
        <w:rPr>
          <w:b/>
          <w:color w:val="222222"/>
          <w:sz w:val="20"/>
          <w:szCs w:val="20"/>
        </w:rPr>
      </w:pPr>
    </w:p>
    <w:p w14:paraId="131A40AD" w14:textId="77777777" w:rsidR="00C9178D" w:rsidRDefault="008D0A10" w:rsidP="00C9178D">
      <w:pPr>
        <w:pStyle w:val="ListParagraph"/>
        <w:widowControl w:val="0"/>
        <w:numPr>
          <w:ilvl w:val="0"/>
          <w:numId w:val="19"/>
        </w:numPr>
        <w:pBdr>
          <w:top w:val="nil"/>
          <w:left w:val="nil"/>
          <w:bottom w:val="nil"/>
          <w:right w:val="nil"/>
          <w:between w:val="nil"/>
        </w:pBdr>
        <w:spacing w:line="360" w:lineRule="auto"/>
        <w:ind w:right="5"/>
        <w:jc w:val="both"/>
        <w:rPr>
          <w:color w:val="000000"/>
          <w:sz w:val="20"/>
          <w:szCs w:val="20"/>
        </w:rPr>
      </w:pPr>
      <w:r w:rsidRPr="00C9178D">
        <w:rPr>
          <w:color w:val="000000"/>
          <w:sz w:val="20"/>
          <w:szCs w:val="20"/>
        </w:rPr>
        <w:t xml:space="preserve">Consent is required in advance from parents/carers, for pupils to receive live online learning support </w:t>
      </w:r>
      <w:r w:rsidRPr="00C9178D">
        <w:rPr>
          <w:sz w:val="20"/>
          <w:szCs w:val="20"/>
        </w:rPr>
        <w:lastRenderedPageBreak/>
        <w:t>and to share their visual image, if they wish to do so</w:t>
      </w:r>
      <w:r w:rsidRPr="00C9178D">
        <w:rPr>
          <w:sz w:val="20"/>
          <w:szCs w:val="20"/>
        </w:rPr>
        <w:t xml:space="preserve"> </w:t>
      </w:r>
      <w:r w:rsidRPr="00C9178D">
        <w:rPr>
          <w:sz w:val="20"/>
          <w:szCs w:val="20"/>
        </w:rPr>
        <w:t>(see append</w:t>
      </w:r>
      <w:r w:rsidRPr="00C9178D">
        <w:rPr>
          <w:color w:val="000000"/>
          <w:sz w:val="20"/>
          <w:szCs w:val="20"/>
        </w:rPr>
        <w:t>ix 1).</w:t>
      </w:r>
      <w:r w:rsidRPr="00C9178D">
        <w:rPr>
          <w:color w:val="000000"/>
          <w:sz w:val="20"/>
          <w:szCs w:val="20"/>
        </w:rPr>
        <w:t xml:space="preserve"> </w:t>
      </w:r>
    </w:p>
    <w:p w14:paraId="65CD2FC6" w14:textId="77777777" w:rsidR="00C9178D" w:rsidRDefault="008D0A10" w:rsidP="00C9178D">
      <w:pPr>
        <w:pStyle w:val="ListParagraph"/>
        <w:widowControl w:val="0"/>
        <w:numPr>
          <w:ilvl w:val="0"/>
          <w:numId w:val="19"/>
        </w:numPr>
        <w:pBdr>
          <w:top w:val="nil"/>
          <w:left w:val="nil"/>
          <w:bottom w:val="nil"/>
          <w:right w:val="nil"/>
          <w:between w:val="nil"/>
        </w:pBdr>
        <w:spacing w:line="360" w:lineRule="auto"/>
        <w:ind w:right="5"/>
        <w:jc w:val="both"/>
        <w:rPr>
          <w:color w:val="000000"/>
          <w:sz w:val="20"/>
          <w:szCs w:val="20"/>
        </w:rPr>
      </w:pPr>
      <w:r w:rsidRPr="00C9178D">
        <w:rPr>
          <w:color w:val="000000"/>
          <w:sz w:val="20"/>
          <w:szCs w:val="20"/>
        </w:rPr>
        <w:t>For primary pupils, parents/carers must be able to supervise their child to</w:t>
      </w:r>
      <w:r w:rsidRPr="00C9178D">
        <w:rPr>
          <w:color w:val="000000"/>
          <w:sz w:val="20"/>
          <w:szCs w:val="20"/>
        </w:rPr>
        <w:t xml:space="preserve"> participate in online tutorials. </w:t>
      </w:r>
    </w:p>
    <w:p w14:paraId="0BA053A0" w14:textId="77777777" w:rsidR="00C9178D" w:rsidRDefault="008D0A10" w:rsidP="00C9178D">
      <w:pPr>
        <w:pStyle w:val="ListParagraph"/>
        <w:widowControl w:val="0"/>
        <w:numPr>
          <w:ilvl w:val="0"/>
          <w:numId w:val="19"/>
        </w:numPr>
        <w:pBdr>
          <w:top w:val="nil"/>
          <w:left w:val="nil"/>
          <w:bottom w:val="nil"/>
          <w:right w:val="nil"/>
          <w:between w:val="nil"/>
        </w:pBdr>
        <w:spacing w:line="360" w:lineRule="auto"/>
        <w:ind w:right="5"/>
        <w:jc w:val="both"/>
        <w:rPr>
          <w:color w:val="000000"/>
          <w:sz w:val="20"/>
          <w:szCs w:val="20"/>
        </w:rPr>
      </w:pPr>
      <w:r w:rsidRPr="00C9178D">
        <w:rPr>
          <w:color w:val="000000"/>
          <w:sz w:val="20"/>
          <w:szCs w:val="20"/>
        </w:rPr>
        <w:t xml:space="preserve">Pupils must adhere to the code of conduct (see appendix 1), or they will be removed from the learning support session and future timetabled sessions. </w:t>
      </w:r>
    </w:p>
    <w:p w14:paraId="153A2190" w14:textId="1F228DA2" w:rsidR="003548BF" w:rsidRPr="00C9178D" w:rsidRDefault="008D0A10" w:rsidP="00C9178D">
      <w:pPr>
        <w:pStyle w:val="ListParagraph"/>
        <w:widowControl w:val="0"/>
        <w:numPr>
          <w:ilvl w:val="0"/>
          <w:numId w:val="19"/>
        </w:numPr>
        <w:pBdr>
          <w:top w:val="nil"/>
          <w:left w:val="nil"/>
          <w:bottom w:val="nil"/>
          <w:right w:val="nil"/>
          <w:between w:val="nil"/>
        </w:pBdr>
        <w:spacing w:line="360" w:lineRule="auto"/>
        <w:ind w:right="5"/>
        <w:jc w:val="both"/>
        <w:rPr>
          <w:color w:val="000000"/>
          <w:sz w:val="20"/>
          <w:szCs w:val="20"/>
        </w:rPr>
      </w:pPr>
      <w:r w:rsidRPr="00C9178D">
        <w:rPr>
          <w:color w:val="000000"/>
          <w:sz w:val="20"/>
          <w:szCs w:val="20"/>
        </w:rPr>
        <w:t xml:space="preserve">An email address will be provided to pupils/parents/carers to report any behaviour which is concerning to them. Schools to personalise this section with DSL details </w:t>
      </w:r>
    </w:p>
    <w:p w14:paraId="300F9A50" w14:textId="77777777" w:rsidR="00C9178D" w:rsidRDefault="00C9178D" w:rsidP="00C9178D">
      <w:pPr>
        <w:widowControl w:val="0"/>
        <w:pBdr>
          <w:top w:val="nil"/>
          <w:left w:val="nil"/>
          <w:bottom w:val="nil"/>
          <w:right w:val="nil"/>
          <w:between w:val="nil"/>
        </w:pBdr>
        <w:spacing w:line="360" w:lineRule="auto"/>
        <w:ind w:right="5"/>
        <w:rPr>
          <w:b/>
          <w:sz w:val="20"/>
          <w:szCs w:val="20"/>
        </w:rPr>
      </w:pPr>
    </w:p>
    <w:p w14:paraId="28B2A969" w14:textId="619FCE72" w:rsidR="003548BF" w:rsidRDefault="008D0A10" w:rsidP="00C9178D">
      <w:pPr>
        <w:widowControl w:val="0"/>
        <w:pBdr>
          <w:top w:val="nil"/>
          <w:left w:val="nil"/>
          <w:bottom w:val="nil"/>
          <w:right w:val="nil"/>
          <w:between w:val="nil"/>
        </w:pBdr>
        <w:spacing w:line="360" w:lineRule="auto"/>
        <w:ind w:right="5"/>
        <w:jc w:val="center"/>
        <w:rPr>
          <w:b/>
          <w:sz w:val="20"/>
          <w:szCs w:val="20"/>
        </w:rPr>
      </w:pPr>
      <w:r>
        <w:rPr>
          <w:b/>
          <w:sz w:val="20"/>
          <w:szCs w:val="20"/>
        </w:rPr>
        <w:t xml:space="preserve">Further </w:t>
      </w:r>
      <w:r>
        <w:rPr>
          <w:b/>
          <w:sz w:val="20"/>
          <w:szCs w:val="20"/>
        </w:rPr>
        <w:t>Online Safety Guidance for Staff, Pupils and Parents/Carers</w:t>
      </w:r>
    </w:p>
    <w:p w14:paraId="10CE69E9" w14:textId="77777777" w:rsidR="00C9178D" w:rsidRDefault="00C9178D">
      <w:pPr>
        <w:widowControl w:val="0"/>
        <w:pBdr>
          <w:top w:val="nil"/>
          <w:left w:val="nil"/>
          <w:bottom w:val="nil"/>
          <w:right w:val="nil"/>
          <w:between w:val="nil"/>
        </w:pBdr>
        <w:spacing w:line="360" w:lineRule="auto"/>
        <w:ind w:left="-105" w:right="5"/>
        <w:rPr>
          <w:b/>
          <w:sz w:val="20"/>
          <w:szCs w:val="20"/>
        </w:rPr>
      </w:pPr>
    </w:p>
    <w:p w14:paraId="651BDACE" w14:textId="77777777" w:rsidR="003548BF" w:rsidRDefault="008D0A10">
      <w:pPr>
        <w:widowControl w:val="0"/>
        <w:pBdr>
          <w:top w:val="nil"/>
          <w:left w:val="nil"/>
          <w:bottom w:val="nil"/>
          <w:right w:val="nil"/>
          <w:between w:val="nil"/>
        </w:pBdr>
        <w:spacing w:line="360" w:lineRule="auto"/>
        <w:ind w:left="-105" w:right="5"/>
        <w:rPr>
          <w:b/>
          <w:sz w:val="20"/>
          <w:szCs w:val="20"/>
        </w:rPr>
      </w:pPr>
      <w:r>
        <w:rPr>
          <w:b/>
          <w:sz w:val="20"/>
          <w:szCs w:val="20"/>
        </w:rPr>
        <w:t>School</w:t>
      </w:r>
      <w:r>
        <w:rPr>
          <w:b/>
          <w:sz w:val="20"/>
          <w:szCs w:val="20"/>
        </w:rPr>
        <w:t xml:space="preserve"> </w:t>
      </w:r>
      <w:r>
        <w:rPr>
          <w:b/>
          <w:sz w:val="20"/>
          <w:szCs w:val="20"/>
        </w:rPr>
        <w:t xml:space="preserve">responsibility </w:t>
      </w:r>
    </w:p>
    <w:p w14:paraId="78A5F4B6" w14:textId="77777777" w:rsidR="003548BF" w:rsidRDefault="003548BF">
      <w:pPr>
        <w:widowControl w:val="0"/>
        <w:pBdr>
          <w:top w:val="nil"/>
          <w:left w:val="nil"/>
          <w:bottom w:val="nil"/>
          <w:right w:val="nil"/>
          <w:between w:val="nil"/>
        </w:pBdr>
        <w:spacing w:line="360" w:lineRule="auto"/>
        <w:ind w:left="-105" w:right="5"/>
        <w:jc w:val="both"/>
        <w:rPr>
          <w:sz w:val="20"/>
          <w:szCs w:val="20"/>
        </w:rPr>
      </w:pPr>
    </w:p>
    <w:p w14:paraId="11A9EF31" w14:textId="77777777" w:rsidR="003548BF" w:rsidRDefault="008D0A10">
      <w:pPr>
        <w:widowControl w:val="0"/>
        <w:pBdr>
          <w:top w:val="nil"/>
          <w:left w:val="nil"/>
          <w:bottom w:val="nil"/>
          <w:right w:val="nil"/>
          <w:between w:val="nil"/>
        </w:pBdr>
        <w:spacing w:line="360" w:lineRule="auto"/>
        <w:ind w:left="-105" w:right="5"/>
        <w:jc w:val="both"/>
        <w:rPr>
          <w:sz w:val="20"/>
          <w:szCs w:val="20"/>
        </w:rPr>
      </w:pPr>
      <w:r>
        <w:rPr>
          <w:sz w:val="20"/>
          <w:szCs w:val="20"/>
        </w:rPr>
        <w:t xml:space="preserve">As schools work increasingly online, it is essential that pupils are </w:t>
      </w:r>
      <w:r>
        <w:rPr>
          <w:b/>
          <w:sz w:val="20"/>
          <w:szCs w:val="20"/>
        </w:rPr>
        <w:t xml:space="preserve">safeguarded from potentially harmful, </w:t>
      </w:r>
      <w:proofErr w:type="gramStart"/>
      <w:r>
        <w:rPr>
          <w:b/>
          <w:sz w:val="20"/>
          <w:szCs w:val="20"/>
        </w:rPr>
        <w:t>illegal</w:t>
      </w:r>
      <w:proofErr w:type="gramEnd"/>
      <w:r>
        <w:rPr>
          <w:b/>
          <w:sz w:val="20"/>
          <w:szCs w:val="20"/>
        </w:rPr>
        <w:t xml:space="preserve"> and inappropriate online content</w:t>
      </w:r>
      <w:r>
        <w:rPr>
          <w:sz w:val="20"/>
          <w:szCs w:val="20"/>
        </w:rPr>
        <w:t xml:space="preserve">, which could include </w:t>
      </w:r>
      <w:r>
        <w:rPr>
          <w:sz w:val="20"/>
          <w:szCs w:val="20"/>
        </w:rPr>
        <w:t xml:space="preserve">child sexual exploitation, pornography, fake news, racist views and extremism/radicalisation. Pupils also need to be </w:t>
      </w:r>
      <w:r>
        <w:rPr>
          <w:b/>
          <w:sz w:val="20"/>
          <w:szCs w:val="20"/>
        </w:rPr>
        <w:t xml:space="preserve">protected from being subject to harmful online interaction with other users </w:t>
      </w:r>
      <w:r>
        <w:rPr>
          <w:sz w:val="20"/>
          <w:szCs w:val="20"/>
        </w:rPr>
        <w:t xml:space="preserve">including, adults posing as children or young adults, sexual </w:t>
      </w:r>
      <w:proofErr w:type="gramStart"/>
      <w:r>
        <w:rPr>
          <w:sz w:val="20"/>
          <w:szCs w:val="20"/>
        </w:rPr>
        <w:t>pr</w:t>
      </w:r>
      <w:r>
        <w:rPr>
          <w:sz w:val="20"/>
          <w:szCs w:val="20"/>
        </w:rPr>
        <w:t>edation</w:t>
      </w:r>
      <w:proofErr w:type="gramEnd"/>
      <w:r>
        <w:rPr>
          <w:sz w:val="20"/>
          <w:szCs w:val="20"/>
        </w:rPr>
        <w:t xml:space="preserve"> and commercial advertising. Pupils need to understand </w:t>
      </w:r>
      <w:r>
        <w:rPr>
          <w:b/>
          <w:sz w:val="20"/>
          <w:szCs w:val="20"/>
        </w:rPr>
        <w:t xml:space="preserve">the importance of positive behaviour online and the dangers of behaviour that could cause harm </w:t>
      </w:r>
      <w:r>
        <w:rPr>
          <w:sz w:val="20"/>
          <w:szCs w:val="20"/>
        </w:rPr>
        <w:t xml:space="preserve">including making, </w:t>
      </w:r>
      <w:proofErr w:type="gramStart"/>
      <w:r>
        <w:rPr>
          <w:sz w:val="20"/>
          <w:szCs w:val="20"/>
        </w:rPr>
        <w:t>sending</w:t>
      </w:r>
      <w:proofErr w:type="gramEnd"/>
      <w:r>
        <w:rPr>
          <w:sz w:val="20"/>
          <w:szCs w:val="20"/>
        </w:rPr>
        <w:t xml:space="preserve"> and receiving explicit images or online bullying. </w:t>
      </w:r>
    </w:p>
    <w:p w14:paraId="3F49F50E" w14:textId="77777777" w:rsidR="003548BF" w:rsidRDefault="003548BF">
      <w:pPr>
        <w:widowControl w:val="0"/>
        <w:pBdr>
          <w:top w:val="nil"/>
          <w:left w:val="nil"/>
          <w:bottom w:val="nil"/>
          <w:right w:val="nil"/>
          <w:between w:val="nil"/>
        </w:pBdr>
        <w:spacing w:line="360" w:lineRule="auto"/>
        <w:ind w:left="-105" w:right="5"/>
        <w:jc w:val="both"/>
        <w:rPr>
          <w:sz w:val="20"/>
          <w:szCs w:val="20"/>
        </w:rPr>
      </w:pPr>
    </w:p>
    <w:p w14:paraId="134AF427" w14:textId="77777777" w:rsidR="003548BF" w:rsidRDefault="008D0A10">
      <w:pPr>
        <w:widowControl w:val="0"/>
        <w:pBdr>
          <w:top w:val="nil"/>
          <w:left w:val="nil"/>
          <w:bottom w:val="nil"/>
          <w:right w:val="nil"/>
          <w:between w:val="nil"/>
        </w:pBdr>
        <w:spacing w:line="360" w:lineRule="auto"/>
        <w:ind w:left="-105" w:right="5"/>
        <w:jc w:val="both"/>
        <w:rPr>
          <w:sz w:val="20"/>
          <w:szCs w:val="20"/>
        </w:rPr>
      </w:pPr>
      <w:r>
        <w:rPr>
          <w:sz w:val="20"/>
          <w:szCs w:val="20"/>
        </w:rPr>
        <w:t>Schools must therefor</w:t>
      </w:r>
      <w:r>
        <w:rPr>
          <w:sz w:val="20"/>
          <w:szCs w:val="20"/>
        </w:rPr>
        <w:t xml:space="preserve">e ensure </w:t>
      </w:r>
      <w:r>
        <w:rPr>
          <w:b/>
          <w:sz w:val="20"/>
          <w:szCs w:val="20"/>
        </w:rPr>
        <w:t>appropriate filters and monitoring are in place</w:t>
      </w:r>
      <w:r>
        <w:rPr>
          <w:sz w:val="20"/>
          <w:szCs w:val="20"/>
        </w:rPr>
        <w:t xml:space="preserve">. Schools must also ensure </w:t>
      </w:r>
      <w:r>
        <w:rPr>
          <w:b/>
          <w:sz w:val="20"/>
          <w:szCs w:val="20"/>
        </w:rPr>
        <w:t xml:space="preserve">children are taught about online safety, </w:t>
      </w:r>
      <w:r>
        <w:rPr>
          <w:sz w:val="20"/>
          <w:szCs w:val="20"/>
        </w:rPr>
        <w:t>to support pupils to focus on the knowledge and behaviours that they need to stay safe online. This includes</w:t>
      </w:r>
      <w:r>
        <w:rPr>
          <w:sz w:val="20"/>
          <w:szCs w:val="20"/>
        </w:rPr>
        <w:t>:</w:t>
      </w:r>
      <w:r>
        <w:rPr>
          <w:sz w:val="20"/>
          <w:szCs w:val="20"/>
        </w:rPr>
        <w:t xml:space="preserve"> </w:t>
      </w:r>
    </w:p>
    <w:p w14:paraId="3F045F69" w14:textId="77777777" w:rsidR="00C9178D" w:rsidRDefault="008D0A10" w:rsidP="00C9178D">
      <w:pPr>
        <w:pStyle w:val="ListParagraph"/>
        <w:widowControl w:val="0"/>
        <w:numPr>
          <w:ilvl w:val="0"/>
          <w:numId w:val="15"/>
        </w:numPr>
        <w:pBdr>
          <w:top w:val="nil"/>
          <w:left w:val="nil"/>
          <w:bottom w:val="nil"/>
          <w:right w:val="nil"/>
          <w:between w:val="nil"/>
        </w:pBdr>
        <w:spacing w:line="360" w:lineRule="auto"/>
        <w:ind w:right="5"/>
        <w:jc w:val="both"/>
        <w:rPr>
          <w:sz w:val="20"/>
          <w:szCs w:val="20"/>
        </w:rPr>
      </w:pPr>
      <w:r w:rsidRPr="00C9178D">
        <w:rPr>
          <w:sz w:val="20"/>
          <w:szCs w:val="20"/>
        </w:rPr>
        <w:t xml:space="preserve">How to evaluate what they see online </w:t>
      </w:r>
    </w:p>
    <w:p w14:paraId="3B6A48A1" w14:textId="2E48EEF8" w:rsidR="003548BF" w:rsidRPr="00C9178D" w:rsidRDefault="008D0A10" w:rsidP="00C9178D">
      <w:pPr>
        <w:pStyle w:val="ListParagraph"/>
        <w:widowControl w:val="0"/>
        <w:numPr>
          <w:ilvl w:val="0"/>
          <w:numId w:val="15"/>
        </w:numPr>
        <w:pBdr>
          <w:top w:val="nil"/>
          <w:left w:val="nil"/>
          <w:bottom w:val="nil"/>
          <w:right w:val="nil"/>
          <w:between w:val="nil"/>
        </w:pBdr>
        <w:spacing w:line="360" w:lineRule="auto"/>
        <w:ind w:right="5"/>
        <w:jc w:val="both"/>
        <w:rPr>
          <w:sz w:val="20"/>
          <w:szCs w:val="20"/>
        </w:rPr>
      </w:pPr>
      <w:r w:rsidRPr="00C9178D">
        <w:rPr>
          <w:sz w:val="20"/>
          <w:szCs w:val="20"/>
        </w:rPr>
        <w:t>How to recognise techniques used for persuasion</w:t>
      </w:r>
    </w:p>
    <w:p w14:paraId="777117D6" w14:textId="45504F3B" w:rsidR="003548BF" w:rsidRPr="00C9178D" w:rsidRDefault="008D0A10" w:rsidP="00C9178D">
      <w:pPr>
        <w:pStyle w:val="ListParagraph"/>
        <w:widowControl w:val="0"/>
        <w:numPr>
          <w:ilvl w:val="0"/>
          <w:numId w:val="15"/>
        </w:numPr>
        <w:pBdr>
          <w:top w:val="nil"/>
          <w:left w:val="nil"/>
          <w:bottom w:val="nil"/>
          <w:right w:val="nil"/>
          <w:between w:val="nil"/>
        </w:pBdr>
        <w:spacing w:line="360" w:lineRule="auto"/>
        <w:ind w:right="5"/>
        <w:jc w:val="both"/>
        <w:rPr>
          <w:sz w:val="20"/>
          <w:szCs w:val="20"/>
        </w:rPr>
      </w:pPr>
      <w:r w:rsidRPr="00C9178D">
        <w:rPr>
          <w:sz w:val="20"/>
          <w:szCs w:val="20"/>
        </w:rPr>
        <w:t xml:space="preserve">Understanding acceptable and unacceptable online behaviour </w:t>
      </w:r>
    </w:p>
    <w:p w14:paraId="48AC544B" w14:textId="53013332" w:rsidR="003548BF" w:rsidRPr="00C9178D" w:rsidRDefault="008D0A10" w:rsidP="00C9178D">
      <w:pPr>
        <w:pStyle w:val="ListParagraph"/>
        <w:widowControl w:val="0"/>
        <w:numPr>
          <w:ilvl w:val="0"/>
          <w:numId w:val="15"/>
        </w:numPr>
        <w:pBdr>
          <w:top w:val="nil"/>
          <w:left w:val="nil"/>
          <w:bottom w:val="nil"/>
          <w:right w:val="nil"/>
          <w:between w:val="nil"/>
        </w:pBdr>
        <w:spacing w:line="360" w:lineRule="auto"/>
        <w:ind w:right="5"/>
        <w:jc w:val="both"/>
        <w:rPr>
          <w:sz w:val="20"/>
          <w:szCs w:val="20"/>
        </w:rPr>
      </w:pPr>
      <w:r w:rsidRPr="00C9178D">
        <w:rPr>
          <w:sz w:val="20"/>
          <w:szCs w:val="20"/>
        </w:rPr>
        <w:t xml:space="preserve">How to identify online risks How and when to seek support, including reporting to CEOP </w:t>
      </w:r>
    </w:p>
    <w:p w14:paraId="162A9C49" w14:textId="77777777" w:rsidR="003548BF" w:rsidRDefault="003548BF">
      <w:pPr>
        <w:widowControl w:val="0"/>
        <w:pBdr>
          <w:top w:val="nil"/>
          <w:left w:val="nil"/>
          <w:bottom w:val="nil"/>
          <w:right w:val="nil"/>
          <w:between w:val="nil"/>
        </w:pBdr>
        <w:spacing w:line="360" w:lineRule="auto"/>
        <w:ind w:left="254" w:right="5"/>
        <w:jc w:val="both"/>
        <w:rPr>
          <w:sz w:val="20"/>
          <w:szCs w:val="20"/>
        </w:rPr>
      </w:pPr>
    </w:p>
    <w:p w14:paraId="7BBA6A97" w14:textId="77777777" w:rsidR="003548BF" w:rsidRDefault="008D0A10">
      <w:pPr>
        <w:widowControl w:val="0"/>
        <w:pBdr>
          <w:top w:val="nil"/>
          <w:left w:val="nil"/>
          <w:bottom w:val="nil"/>
          <w:right w:val="nil"/>
          <w:between w:val="nil"/>
        </w:pBdr>
        <w:spacing w:line="360" w:lineRule="auto"/>
        <w:ind w:left="-105" w:right="5"/>
        <w:jc w:val="both"/>
        <w:rPr>
          <w:sz w:val="20"/>
          <w:szCs w:val="20"/>
        </w:rPr>
      </w:pPr>
      <w:r>
        <w:rPr>
          <w:b/>
          <w:sz w:val="20"/>
          <w:szCs w:val="20"/>
        </w:rPr>
        <w:t>Staff must re</w:t>
      </w:r>
      <w:r>
        <w:rPr>
          <w:b/>
          <w:sz w:val="20"/>
          <w:szCs w:val="20"/>
        </w:rPr>
        <w:t>ceive regular online safety training and have access to up-to-date and appropriate CPD and resources including the latest guidance and research to help review practice and plan curriculum content for online safety</w:t>
      </w:r>
      <w:r>
        <w:rPr>
          <w:sz w:val="20"/>
          <w:szCs w:val="20"/>
        </w:rPr>
        <w:t xml:space="preserve">. </w:t>
      </w:r>
    </w:p>
    <w:p w14:paraId="39982D66" w14:textId="77777777" w:rsidR="003548BF" w:rsidRDefault="003548BF">
      <w:pPr>
        <w:widowControl w:val="0"/>
        <w:pBdr>
          <w:top w:val="nil"/>
          <w:left w:val="nil"/>
          <w:bottom w:val="nil"/>
          <w:right w:val="nil"/>
          <w:between w:val="nil"/>
        </w:pBdr>
        <w:spacing w:line="360" w:lineRule="auto"/>
        <w:ind w:left="-105" w:right="5"/>
        <w:jc w:val="both"/>
        <w:rPr>
          <w:sz w:val="20"/>
          <w:szCs w:val="20"/>
        </w:rPr>
      </w:pPr>
    </w:p>
    <w:p w14:paraId="3B4F7128" w14:textId="77777777" w:rsidR="00C9178D" w:rsidRDefault="00C9178D">
      <w:pPr>
        <w:rPr>
          <w:b/>
          <w:sz w:val="20"/>
          <w:szCs w:val="20"/>
        </w:rPr>
      </w:pPr>
      <w:r>
        <w:rPr>
          <w:b/>
          <w:sz w:val="20"/>
          <w:szCs w:val="20"/>
        </w:rPr>
        <w:br w:type="page"/>
      </w:r>
    </w:p>
    <w:p w14:paraId="1E12765A" w14:textId="4ABFCE05" w:rsidR="003548BF" w:rsidRDefault="008D0A10">
      <w:pPr>
        <w:widowControl w:val="0"/>
        <w:pBdr>
          <w:top w:val="nil"/>
          <w:left w:val="nil"/>
          <w:bottom w:val="nil"/>
          <w:right w:val="nil"/>
          <w:between w:val="nil"/>
        </w:pBdr>
        <w:spacing w:line="360" w:lineRule="auto"/>
        <w:ind w:left="-105" w:right="5"/>
        <w:jc w:val="both"/>
        <w:rPr>
          <w:b/>
          <w:sz w:val="20"/>
          <w:szCs w:val="20"/>
        </w:rPr>
      </w:pPr>
      <w:r>
        <w:rPr>
          <w:b/>
          <w:sz w:val="20"/>
          <w:szCs w:val="20"/>
        </w:rPr>
        <w:lastRenderedPageBreak/>
        <w:t xml:space="preserve">DfE </w:t>
      </w:r>
      <w:r>
        <w:rPr>
          <w:b/>
          <w:sz w:val="20"/>
          <w:szCs w:val="20"/>
        </w:rPr>
        <w:t>k</w:t>
      </w:r>
      <w:r>
        <w:rPr>
          <w:b/>
          <w:sz w:val="20"/>
          <w:szCs w:val="20"/>
        </w:rPr>
        <w:t xml:space="preserve">ey guidance: </w:t>
      </w:r>
    </w:p>
    <w:p w14:paraId="45531B6F" w14:textId="77777777" w:rsidR="003548BF" w:rsidRDefault="008D0A10">
      <w:pPr>
        <w:widowControl w:val="0"/>
        <w:pBdr>
          <w:top w:val="nil"/>
          <w:left w:val="nil"/>
          <w:bottom w:val="nil"/>
          <w:right w:val="nil"/>
          <w:between w:val="nil"/>
        </w:pBdr>
        <w:spacing w:line="360" w:lineRule="auto"/>
        <w:ind w:left="-105" w:right="5"/>
        <w:jc w:val="both"/>
        <w:rPr>
          <w:sz w:val="20"/>
          <w:szCs w:val="20"/>
        </w:rPr>
      </w:pPr>
      <w:hyperlink r:id="rId8">
        <w:r>
          <w:rPr>
            <w:color w:val="1155CC"/>
            <w:sz w:val="20"/>
            <w:szCs w:val="20"/>
            <w:u w:val="single"/>
          </w:rPr>
          <w:t>https://www.gov.uk/government/publications/teaching-online-safety-in-school</w:t>
        </w:r>
      </w:hyperlink>
      <w:hyperlink r:id="rId9">
        <w:r>
          <w:rPr>
            <w:color w:val="1155CC"/>
            <w:sz w:val="20"/>
            <w:szCs w:val="20"/>
            <w:u w:val="single"/>
          </w:rPr>
          <w:t>s</w:t>
        </w:r>
      </w:hyperlink>
    </w:p>
    <w:p w14:paraId="205048C5" w14:textId="77777777" w:rsidR="003548BF" w:rsidRDefault="003548BF">
      <w:pPr>
        <w:widowControl w:val="0"/>
        <w:pBdr>
          <w:top w:val="nil"/>
          <w:left w:val="nil"/>
          <w:bottom w:val="nil"/>
          <w:right w:val="nil"/>
          <w:between w:val="nil"/>
        </w:pBdr>
        <w:spacing w:line="360" w:lineRule="auto"/>
        <w:ind w:left="-105" w:right="5"/>
        <w:jc w:val="both"/>
        <w:rPr>
          <w:b/>
          <w:sz w:val="20"/>
          <w:szCs w:val="20"/>
        </w:rPr>
      </w:pPr>
    </w:p>
    <w:p w14:paraId="43046011" w14:textId="77777777" w:rsidR="003548BF" w:rsidRDefault="008D0A10">
      <w:pPr>
        <w:widowControl w:val="0"/>
        <w:pBdr>
          <w:top w:val="nil"/>
          <w:left w:val="nil"/>
          <w:bottom w:val="nil"/>
          <w:right w:val="nil"/>
          <w:between w:val="nil"/>
        </w:pBdr>
        <w:spacing w:line="360" w:lineRule="auto"/>
        <w:ind w:left="-105" w:right="5"/>
        <w:rPr>
          <w:color w:val="1155CC"/>
          <w:sz w:val="20"/>
          <w:szCs w:val="20"/>
        </w:rPr>
      </w:pPr>
      <w:r>
        <w:rPr>
          <w:b/>
          <w:sz w:val="20"/>
          <w:szCs w:val="20"/>
        </w:rPr>
        <w:t xml:space="preserve">Pupil age-appropriate skills and knowledge </w:t>
      </w:r>
      <w:r>
        <w:rPr>
          <w:color w:val="1155CC"/>
          <w:sz w:val="20"/>
          <w:szCs w:val="20"/>
        </w:rPr>
        <w:t xml:space="preserve">https://www.gov.uk/government/publications/education-for-a-connected-world https://www.thinkuknow.co.uk/professionals/resources/first-to-a-million/ https://www.thinkuknow.co.uk/professionals/resources/live-streaming </w:t>
      </w:r>
    </w:p>
    <w:p w14:paraId="58DE7C8A" w14:textId="77777777" w:rsidR="00524E8C" w:rsidRDefault="00524E8C">
      <w:pPr>
        <w:widowControl w:val="0"/>
        <w:pBdr>
          <w:top w:val="nil"/>
          <w:left w:val="nil"/>
          <w:bottom w:val="nil"/>
          <w:right w:val="nil"/>
          <w:between w:val="nil"/>
        </w:pBdr>
        <w:spacing w:line="360" w:lineRule="auto"/>
        <w:ind w:left="-105" w:right="5"/>
        <w:jc w:val="both"/>
        <w:rPr>
          <w:b/>
          <w:sz w:val="20"/>
          <w:szCs w:val="20"/>
        </w:rPr>
      </w:pPr>
    </w:p>
    <w:p w14:paraId="784ACDBA" w14:textId="77777777" w:rsidR="00524E8C" w:rsidRDefault="008D0A10" w:rsidP="00524E8C">
      <w:pPr>
        <w:widowControl w:val="0"/>
        <w:pBdr>
          <w:top w:val="nil"/>
          <w:left w:val="nil"/>
          <w:bottom w:val="nil"/>
          <w:right w:val="nil"/>
          <w:between w:val="nil"/>
        </w:pBdr>
        <w:spacing w:line="360" w:lineRule="auto"/>
        <w:ind w:left="-105" w:right="5"/>
        <w:jc w:val="both"/>
        <w:rPr>
          <w:b/>
          <w:sz w:val="20"/>
          <w:szCs w:val="20"/>
        </w:rPr>
      </w:pPr>
      <w:r>
        <w:rPr>
          <w:b/>
          <w:sz w:val="20"/>
          <w:szCs w:val="20"/>
        </w:rPr>
        <w:t>Pupils and parents/carer responsibi</w:t>
      </w:r>
      <w:r>
        <w:rPr>
          <w:b/>
          <w:sz w:val="20"/>
          <w:szCs w:val="20"/>
        </w:rPr>
        <w:t xml:space="preserve">lity </w:t>
      </w:r>
    </w:p>
    <w:p w14:paraId="06B46E72" w14:textId="77777777" w:rsidR="00524E8C" w:rsidRPr="00524E8C" w:rsidRDefault="008D0A10" w:rsidP="00C9178D">
      <w:pPr>
        <w:pStyle w:val="ListParagraph"/>
        <w:widowControl w:val="0"/>
        <w:numPr>
          <w:ilvl w:val="0"/>
          <w:numId w:val="12"/>
        </w:numPr>
        <w:pBdr>
          <w:top w:val="nil"/>
          <w:left w:val="nil"/>
          <w:bottom w:val="nil"/>
          <w:right w:val="nil"/>
          <w:between w:val="nil"/>
        </w:pBdr>
        <w:spacing w:line="360" w:lineRule="auto"/>
        <w:ind w:left="993" w:right="5"/>
        <w:jc w:val="both"/>
        <w:rPr>
          <w:b/>
          <w:sz w:val="20"/>
          <w:szCs w:val="20"/>
        </w:rPr>
      </w:pPr>
      <w:r w:rsidRPr="00524E8C">
        <w:rPr>
          <w:sz w:val="20"/>
          <w:szCs w:val="20"/>
        </w:rPr>
        <w:t xml:space="preserve">Pupils need to understand the importance of positive behaviour online and the dangers of behaviour that could cause harm including making, </w:t>
      </w:r>
      <w:proofErr w:type="gramStart"/>
      <w:r w:rsidRPr="00524E8C">
        <w:rPr>
          <w:sz w:val="20"/>
          <w:szCs w:val="20"/>
        </w:rPr>
        <w:t>sending</w:t>
      </w:r>
      <w:proofErr w:type="gramEnd"/>
      <w:r w:rsidRPr="00524E8C">
        <w:rPr>
          <w:sz w:val="20"/>
          <w:szCs w:val="20"/>
        </w:rPr>
        <w:t xml:space="preserve"> and receiving explicit images or online bullying.</w:t>
      </w:r>
    </w:p>
    <w:p w14:paraId="1C7E0558" w14:textId="77777777" w:rsidR="00524E8C" w:rsidRPr="00524E8C" w:rsidRDefault="008D0A10" w:rsidP="00C9178D">
      <w:pPr>
        <w:pStyle w:val="ListParagraph"/>
        <w:widowControl w:val="0"/>
        <w:numPr>
          <w:ilvl w:val="0"/>
          <w:numId w:val="12"/>
        </w:numPr>
        <w:pBdr>
          <w:top w:val="nil"/>
          <w:left w:val="nil"/>
          <w:bottom w:val="nil"/>
          <w:right w:val="nil"/>
          <w:between w:val="nil"/>
        </w:pBdr>
        <w:spacing w:line="360" w:lineRule="auto"/>
        <w:ind w:left="993" w:right="5"/>
        <w:jc w:val="both"/>
        <w:rPr>
          <w:b/>
          <w:sz w:val="20"/>
          <w:szCs w:val="20"/>
        </w:rPr>
      </w:pPr>
      <w:r w:rsidRPr="00524E8C">
        <w:rPr>
          <w:sz w:val="20"/>
          <w:szCs w:val="20"/>
        </w:rPr>
        <w:t xml:space="preserve">Any behaviour online which pupils and parents recognise as being a risk to their safety, must be reported immediately to the school’s DSL </w:t>
      </w:r>
    </w:p>
    <w:p w14:paraId="18BC2D12" w14:textId="70CDA69F" w:rsidR="003548BF" w:rsidRPr="00524E8C" w:rsidRDefault="008D0A10" w:rsidP="00C9178D">
      <w:pPr>
        <w:pStyle w:val="ListParagraph"/>
        <w:widowControl w:val="0"/>
        <w:numPr>
          <w:ilvl w:val="0"/>
          <w:numId w:val="12"/>
        </w:numPr>
        <w:pBdr>
          <w:top w:val="nil"/>
          <w:left w:val="nil"/>
          <w:bottom w:val="nil"/>
          <w:right w:val="nil"/>
          <w:between w:val="nil"/>
        </w:pBdr>
        <w:spacing w:line="360" w:lineRule="auto"/>
        <w:ind w:left="993" w:right="5"/>
        <w:jc w:val="both"/>
        <w:rPr>
          <w:b/>
          <w:sz w:val="20"/>
          <w:szCs w:val="20"/>
        </w:rPr>
      </w:pPr>
      <w:r w:rsidRPr="00524E8C">
        <w:rPr>
          <w:sz w:val="20"/>
          <w:szCs w:val="20"/>
        </w:rPr>
        <w:t xml:space="preserve">Parents/carers must ensure that appropriate filters and monitoring are in place in the </w:t>
      </w:r>
      <w:proofErr w:type="gramStart"/>
      <w:r w:rsidRPr="00524E8C">
        <w:rPr>
          <w:sz w:val="20"/>
          <w:szCs w:val="20"/>
        </w:rPr>
        <w:t>household, when</w:t>
      </w:r>
      <w:proofErr w:type="gramEnd"/>
      <w:r w:rsidRPr="00524E8C">
        <w:rPr>
          <w:sz w:val="20"/>
          <w:szCs w:val="20"/>
        </w:rPr>
        <w:t xml:space="preserve"> pupils are</w:t>
      </w:r>
      <w:r w:rsidRPr="00524E8C">
        <w:rPr>
          <w:sz w:val="20"/>
          <w:szCs w:val="20"/>
        </w:rPr>
        <w:t xml:space="preserve"> undertaking online learning at home and supervise their children where possible online. </w:t>
      </w:r>
    </w:p>
    <w:p w14:paraId="0619DBA4" w14:textId="77777777" w:rsidR="003548BF" w:rsidRDefault="003548BF">
      <w:pPr>
        <w:widowControl w:val="0"/>
        <w:pBdr>
          <w:top w:val="nil"/>
          <w:left w:val="nil"/>
          <w:bottom w:val="nil"/>
          <w:right w:val="nil"/>
          <w:between w:val="nil"/>
        </w:pBdr>
        <w:spacing w:line="360" w:lineRule="auto"/>
        <w:ind w:right="5"/>
        <w:rPr>
          <w:b/>
          <w:sz w:val="20"/>
          <w:szCs w:val="20"/>
        </w:rPr>
      </w:pPr>
    </w:p>
    <w:p w14:paraId="290BDCB9" w14:textId="77777777" w:rsidR="003548BF" w:rsidRDefault="008D0A10">
      <w:pPr>
        <w:widowControl w:val="0"/>
        <w:pBdr>
          <w:top w:val="nil"/>
          <w:left w:val="nil"/>
          <w:bottom w:val="nil"/>
          <w:right w:val="nil"/>
          <w:between w:val="nil"/>
        </w:pBdr>
        <w:spacing w:line="360" w:lineRule="auto"/>
        <w:ind w:right="5"/>
        <w:rPr>
          <w:b/>
          <w:sz w:val="20"/>
          <w:szCs w:val="20"/>
        </w:rPr>
      </w:pPr>
      <w:r>
        <w:rPr>
          <w:b/>
          <w:sz w:val="20"/>
          <w:szCs w:val="20"/>
        </w:rPr>
        <w:t xml:space="preserve">Links to resources to support parents/carers in keeping their children safe from online harm and staying safe online </w:t>
      </w:r>
    </w:p>
    <w:p w14:paraId="0281F23C" w14:textId="77777777" w:rsidR="00524E8C" w:rsidRPr="00524E8C" w:rsidRDefault="008D0A10" w:rsidP="00524E8C">
      <w:pPr>
        <w:pStyle w:val="ListParagraph"/>
        <w:widowControl w:val="0"/>
        <w:numPr>
          <w:ilvl w:val="0"/>
          <w:numId w:val="13"/>
        </w:numPr>
        <w:pBdr>
          <w:top w:val="nil"/>
          <w:left w:val="nil"/>
          <w:bottom w:val="nil"/>
          <w:right w:val="nil"/>
          <w:between w:val="nil"/>
        </w:pBdr>
        <w:spacing w:line="360" w:lineRule="auto"/>
        <w:ind w:right="-136"/>
        <w:rPr>
          <w:sz w:val="20"/>
          <w:szCs w:val="20"/>
        </w:rPr>
      </w:pPr>
      <w:r w:rsidRPr="00524E8C">
        <w:rPr>
          <w:sz w:val="20"/>
          <w:szCs w:val="20"/>
        </w:rPr>
        <w:t xml:space="preserve">Government guidance on keeping children safe online </w:t>
      </w:r>
      <w:hyperlink r:id="rId10">
        <w:r w:rsidRPr="00524E8C">
          <w:rPr>
            <w:color w:val="1155CC"/>
            <w:sz w:val="20"/>
            <w:szCs w:val="20"/>
            <w:u w:val="single"/>
          </w:rPr>
          <w:t>https://www.gov.uk/government/publications/coronavirus-covid-19-keeping-children-safe-onli</w:t>
        </w:r>
        <w:r w:rsidRPr="00524E8C">
          <w:rPr>
            <w:color w:val="1155CC"/>
            <w:sz w:val="20"/>
            <w:szCs w:val="20"/>
            <w:u w:val="single"/>
          </w:rPr>
          <w:t>ne</w:t>
        </w:r>
      </w:hyperlink>
    </w:p>
    <w:p w14:paraId="69FC402A" w14:textId="77777777" w:rsidR="00524E8C" w:rsidRPr="00524E8C" w:rsidRDefault="008D0A10" w:rsidP="00524E8C">
      <w:pPr>
        <w:pStyle w:val="ListParagraph"/>
        <w:widowControl w:val="0"/>
        <w:numPr>
          <w:ilvl w:val="0"/>
          <w:numId w:val="13"/>
        </w:numPr>
        <w:pBdr>
          <w:top w:val="nil"/>
          <w:left w:val="nil"/>
          <w:bottom w:val="nil"/>
          <w:right w:val="nil"/>
          <w:between w:val="nil"/>
        </w:pBdr>
        <w:spacing w:line="360" w:lineRule="auto"/>
        <w:ind w:right="-136"/>
        <w:rPr>
          <w:sz w:val="20"/>
          <w:szCs w:val="20"/>
        </w:rPr>
      </w:pPr>
      <w:proofErr w:type="spellStart"/>
      <w:r w:rsidRPr="00524E8C">
        <w:rPr>
          <w:sz w:val="20"/>
          <w:szCs w:val="20"/>
        </w:rPr>
        <w:t>Thinkuknow</w:t>
      </w:r>
      <w:proofErr w:type="spellEnd"/>
      <w:r w:rsidRPr="00524E8C">
        <w:rPr>
          <w:sz w:val="20"/>
          <w:szCs w:val="20"/>
        </w:rPr>
        <w:t xml:space="preserve"> is the education programme from the National Crime Agency (NCA) proving age-appropriate resources for children and support for parents </w:t>
      </w:r>
      <w:hyperlink r:id="rId11">
        <w:r w:rsidRPr="00524E8C">
          <w:rPr>
            <w:color w:val="1155CC"/>
            <w:sz w:val="20"/>
            <w:szCs w:val="20"/>
            <w:u w:val="single"/>
          </w:rPr>
          <w:t>https://www.thinkuknow.co.uk/</w:t>
        </w:r>
      </w:hyperlink>
    </w:p>
    <w:p w14:paraId="4BB8DDB6" w14:textId="77777777" w:rsidR="00524E8C" w:rsidRPr="00524E8C" w:rsidRDefault="008D0A10" w:rsidP="00524E8C">
      <w:pPr>
        <w:pStyle w:val="ListParagraph"/>
        <w:widowControl w:val="0"/>
        <w:numPr>
          <w:ilvl w:val="0"/>
          <w:numId w:val="13"/>
        </w:numPr>
        <w:pBdr>
          <w:top w:val="nil"/>
          <w:left w:val="nil"/>
          <w:bottom w:val="nil"/>
          <w:right w:val="nil"/>
          <w:between w:val="nil"/>
        </w:pBdr>
        <w:spacing w:line="360" w:lineRule="auto"/>
        <w:ind w:right="-136"/>
        <w:rPr>
          <w:sz w:val="20"/>
          <w:szCs w:val="20"/>
        </w:rPr>
      </w:pPr>
      <w:r w:rsidRPr="00524E8C">
        <w:rPr>
          <w:sz w:val="20"/>
          <w:szCs w:val="20"/>
        </w:rPr>
        <w:t>Parent Info is a collabo</w:t>
      </w:r>
      <w:r w:rsidRPr="00524E8C">
        <w:rPr>
          <w:sz w:val="20"/>
          <w:szCs w:val="20"/>
        </w:rPr>
        <w:t xml:space="preserve">ration between </w:t>
      </w:r>
      <w:proofErr w:type="spellStart"/>
      <w:r w:rsidRPr="00524E8C">
        <w:rPr>
          <w:sz w:val="20"/>
          <w:szCs w:val="20"/>
        </w:rPr>
        <w:t>Parentzone</w:t>
      </w:r>
      <w:proofErr w:type="spellEnd"/>
      <w:r w:rsidRPr="00524E8C">
        <w:rPr>
          <w:sz w:val="20"/>
          <w:szCs w:val="20"/>
        </w:rPr>
        <w:t xml:space="preserve"> and the NCA providing support and guidance for parents from leading experts and organisations </w:t>
      </w:r>
      <w:hyperlink r:id="rId12">
        <w:r w:rsidRPr="00524E8C">
          <w:rPr>
            <w:color w:val="1155CC"/>
            <w:sz w:val="20"/>
            <w:szCs w:val="20"/>
            <w:u w:val="single"/>
          </w:rPr>
          <w:t>https://parentinfo.org/</w:t>
        </w:r>
      </w:hyperlink>
    </w:p>
    <w:p w14:paraId="6887CADF" w14:textId="77777777" w:rsidR="00524E8C" w:rsidRPr="00524E8C" w:rsidRDefault="008D0A10" w:rsidP="00524E8C">
      <w:pPr>
        <w:pStyle w:val="ListParagraph"/>
        <w:widowControl w:val="0"/>
        <w:numPr>
          <w:ilvl w:val="0"/>
          <w:numId w:val="13"/>
        </w:numPr>
        <w:pBdr>
          <w:top w:val="nil"/>
          <w:left w:val="nil"/>
          <w:bottom w:val="nil"/>
          <w:right w:val="nil"/>
          <w:between w:val="nil"/>
        </w:pBdr>
        <w:spacing w:line="360" w:lineRule="auto"/>
        <w:ind w:right="-136"/>
        <w:rPr>
          <w:sz w:val="20"/>
          <w:szCs w:val="20"/>
        </w:rPr>
      </w:pPr>
      <w:proofErr w:type="spellStart"/>
      <w:r w:rsidRPr="00524E8C">
        <w:rPr>
          <w:sz w:val="20"/>
          <w:szCs w:val="20"/>
        </w:rPr>
        <w:t>Childnet</w:t>
      </w:r>
      <w:proofErr w:type="spellEnd"/>
      <w:r w:rsidRPr="00524E8C">
        <w:rPr>
          <w:sz w:val="20"/>
          <w:szCs w:val="20"/>
        </w:rPr>
        <w:t xml:space="preserve"> provides a tool kit to support parents and carers of child</w:t>
      </w:r>
      <w:r w:rsidRPr="00524E8C">
        <w:rPr>
          <w:sz w:val="20"/>
          <w:szCs w:val="20"/>
        </w:rPr>
        <w:t xml:space="preserve">ren of any age to start discussions about their online life, to set boundaries around online behaviour and technology use, and to find out where to get more help and support </w:t>
      </w:r>
      <w:hyperlink r:id="rId13">
        <w:r w:rsidRPr="00524E8C">
          <w:rPr>
            <w:color w:val="1155CC"/>
            <w:sz w:val="20"/>
            <w:szCs w:val="20"/>
            <w:u w:val="single"/>
          </w:rPr>
          <w:t>https://www.childnet.com/</w:t>
        </w:r>
      </w:hyperlink>
    </w:p>
    <w:p w14:paraId="3ABE05C9" w14:textId="77777777" w:rsidR="00524E8C" w:rsidRPr="00524E8C" w:rsidRDefault="008D0A10" w:rsidP="00524E8C">
      <w:pPr>
        <w:pStyle w:val="ListParagraph"/>
        <w:widowControl w:val="0"/>
        <w:numPr>
          <w:ilvl w:val="0"/>
          <w:numId w:val="13"/>
        </w:numPr>
        <w:pBdr>
          <w:top w:val="nil"/>
          <w:left w:val="nil"/>
          <w:bottom w:val="nil"/>
          <w:right w:val="nil"/>
          <w:between w:val="nil"/>
        </w:pBdr>
        <w:spacing w:line="360" w:lineRule="auto"/>
        <w:ind w:right="-136"/>
        <w:rPr>
          <w:sz w:val="20"/>
          <w:szCs w:val="20"/>
        </w:rPr>
      </w:pPr>
      <w:r w:rsidRPr="00524E8C">
        <w:rPr>
          <w:sz w:val="20"/>
          <w:szCs w:val="20"/>
        </w:rPr>
        <w:t xml:space="preserve">Internet </w:t>
      </w:r>
      <w:r w:rsidRPr="00524E8C">
        <w:rPr>
          <w:sz w:val="20"/>
          <w:szCs w:val="20"/>
        </w:rPr>
        <w:t xml:space="preserve">Matters provides age-specific online safety checklists, guides on how to set parental controls on a range of devices and a host of practical tips to help children get the most out of their digital world </w:t>
      </w:r>
      <w:hyperlink r:id="rId14">
        <w:r w:rsidRPr="00524E8C">
          <w:rPr>
            <w:color w:val="1155CC"/>
            <w:sz w:val="20"/>
            <w:szCs w:val="20"/>
            <w:u w:val="single"/>
          </w:rPr>
          <w:t>h</w:t>
        </w:r>
        <w:r w:rsidRPr="00524E8C">
          <w:rPr>
            <w:color w:val="1155CC"/>
            <w:sz w:val="20"/>
            <w:szCs w:val="20"/>
            <w:u w:val="single"/>
          </w:rPr>
          <w:t>ttps://www.internetmatters.org/</w:t>
        </w:r>
      </w:hyperlink>
    </w:p>
    <w:p w14:paraId="51C15AC2" w14:textId="77777777" w:rsidR="00524E8C" w:rsidRPr="00524E8C" w:rsidRDefault="008D0A10" w:rsidP="00524E8C">
      <w:pPr>
        <w:pStyle w:val="ListParagraph"/>
        <w:widowControl w:val="0"/>
        <w:numPr>
          <w:ilvl w:val="0"/>
          <w:numId w:val="13"/>
        </w:numPr>
        <w:pBdr>
          <w:top w:val="nil"/>
          <w:left w:val="nil"/>
          <w:bottom w:val="nil"/>
          <w:right w:val="nil"/>
          <w:between w:val="nil"/>
        </w:pBdr>
        <w:spacing w:line="360" w:lineRule="auto"/>
        <w:ind w:right="-136"/>
        <w:rPr>
          <w:sz w:val="20"/>
          <w:szCs w:val="20"/>
        </w:rPr>
      </w:pPr>
      <w:proofErr w:type="spellStart"/>
      <w:r w:rsidRPr="00524E8C">
        <w:rPr>
          <w:sz w:val="20"/>
          <w:szCs w:val="20"/>
        </w:rPr>
        <w:t>LGfL</w:t>
      </w:r>
      <w:proofErr w:type="spellEnd"/>
      <w:r w:rsidRPr="00524E8C">
        <w:rPr>
          <w:sz w:val="20"/>
          <w:szCs w:val="20"/>
        </w:rPr>
        <w:t xml:space="preserve"> provides support for parents and carers to keep their children safe online, including 6 top tips to keep primary aged children safe online  </w:t>
      </w:r>
      <w:hyperlink r:id="rId15">
        <w:r w:rsidRPr="00524E8C">
          <w:rPr>
            <w:color w:val="1155CC"/>
            <w:sz w:val="20"/>
            <w:szCs w:val="20"/>
            <w:u w:val="single"/>
          </w:rPr>
          <w:t>https://www.lgfl.net/def</w:t>
        </w:r>
        <w:r w:rsidRPr="00524E8C">
          <w:rPr>
            <w:color w:val="1155CC"/>
            <w:sz w:val="20"/>
            <w:szCs w:val="20"/>
            <w:u w:val="single"/>
          </w:rPr>
          <w:t>ault.aspx</w:t>
        </w:r>
      </w:hyperlink>
    </w:p>
    <w:p w14:paraId="746668DD" w14:textId="77777777" w:rsidR="00524E8C" w:rsidRPr="00524E8C" w:rsidRDefault="008D0A10" w:rsidP="00524E8C">
      <w:pPr>
        <w:pStyle w:val="ListParagraph"/>
        <w:widowControl w:val="0"/>
        <w:numPr>
          <w:ilvl w:val="0"/>
          <w:numId w:val="13"/>
        </w:numPr>
        <w:pBdr>
          <w:top w:val="nil"/>
          <w:left w:val="nil"/>
          <w:bottom w:val="nil"/>
          <w:right w:val="nil"/>
          <w:between w:val="nil"/>
        </w:pBdr>
        <w:spacing w:line="360" w:lineRule="auto"/>
        <w:ind w:right="-136"/>
        <w:rPr>
          <w:sz w:val="20"/>
          <w:szCs w:val="20"/>
        </w:rPr>
      </w:pPr>
      <w:r w:rsidRPr="00524E8C">
        <w:rPr>
          <w:sz w:val="20"/>
          <w:szCs w:val="20"/>
        </w:rPr>
        <w:t xml:space="preserve">Net Aware provides support for parents and carers from the NSPCC and O2, providing a guide to social networks, </w:t>
      </w:r>
      <w:proofErr w:type="gramStart"/>
      <w:r w:rsidRPr="00524E8C">
        <w:rPr>
          <w:sz w:val="20"/>
          <w:szCs w:val="20"/>
        </w:rPr>
        <w:t>apps</w:t>
      </w:r>
      <w:proofErr w:type="gramEnd"/>
      <w:r w:rsidRPr="00524E8C">
        <w:rPr>
          <w:sz w:val="20"/>
          <w:szCs w:val="20"/>
        </w:rPr>
        <w:t xml:space="preserve"> and games </w:t>
      </w:r>
      <w:r w:rsidRPr="00524E8C">
        <w:rPr>
          <w:sz w:val="20"/>
          <w:szCs w:val="20"/>
        </w:rPr>
        <w:t xml:space="preserve"> </w:t>
      </w:r>
      <w:hyperlink r:id="rId16">
        <w:r w:rsidRPr="00524E8C">
          <w:rPr>
            <w:color w:val="1155CC"/>
            <w:sz w:val="20"/>
            <w:szCs w:val="20"/>
            <w:u w:val="single"/>
          </w:rPr>
          <w:t>https://www.net-aware.org.uk/</w:t>
        </w:r>
      </w:hyperlink>
    </w:p>
    <w:p w14:paraId="5042174F" w14:textId="5F9864F8" w:rsidR="003548BF" w:rsidRPr="00524E8C" w:rsidRDefault="008D0A10" w:rsidP="00524E8C">
      <w:pPr>
        <w:pStyle w:val="ListParagraph"/>
        <w:widowControl w:val="0"/>
        <w:numPr>
          <w:ilvl w:val="0"/>
          <w:numId w:val="13"/>
        </w:numPr>
        <w:pBdr>
          <w:top w:val="nil"/>
          <w:left w:val="nil"/>
          <w:bottom w:val="nil"/>
          <w:right w:val="nil"/>
          <w:between w:val="nil"/>
        </w:pBdr>
        <w:spacing w:line="360" w:lineRule="auto"/>
        <w:ind w:right="-136"/>
        <w:rPr>
          <w:sz w:val="20"/>
          <w:szCs w:val="20"/>
        </w:rPr>
      </w:pPr>
      <w:r w:rsidRPr="00524E8C">
        <w:rPr>
          <w:sz w:val="20"/>
          <w:szCs w:val="20"/>
        </w:rPr>
        <w:t xml:space="preserve">Let’s Talk About It provides support for parents and carers to keep children safe from online radicalisation </w:t>
      </w:r>
      <w:hyperlink r:id="rId17">
        <w:r w:rsidRPr="00524E8C">
          <w:rPr>
            <w:color w:val="1155CC"/>
            <w:sz w:val="20"/>
            <w:szCs w:val="20"/>
            <w:u w:val="single"/>
          </w:rPr>
          <w:t>https://www.ltai.info/</w:t>
        </w:r>
      </w:hyperlink>
    </w:p>
    <w:p w14:paraId="181DBC05" w14:textId="77777777" w:rsidR="003548BF" w:rsidRDefault="003548BF">
      <w:pPr>
        <w:widowControl w:val="0"/>
        <w:shd w:val="clear" w:color="auto" w:fill="FFFFFF"/>
        <w:spacing w:line="360" w:lineRule="auto"/>
        <w:ind w:right="5"/>
        <w:rPr>
          <w:sz w:val="20"/>
          <w:szCs w:val="20"/>
        </w:rPr>
      </w:pPr>
    </w:p>
    <w:p w14:paraId="47C2C2D0" w14:textId="77777777" w:rsidR="003548BF" w:rsidRDefault="008D0A10">
      <w:pPr>
        <w:widowControl w:val="0"/>
        <w:shd w:val="clear" w:color="auto" w:fill="FFFFFF"/>
        <w:spacing w:line="360" w:lineRule="auto"/>
        <w:ind w:right="5"/>
        <w:rPr>
          <w:color w:val="0B0C0C"/>
          <w:sz w:val="20"/>
          <w:szCs w:val="20"/>
        </w:rPr>
      </w:pPr>
      <w:r>
        <w:rPr>
          <w:sz w:val="20"/>
          <w:szCs w:val="20"/>
        </w:rPr>
        <w:t>G</w:t>
      </w:r>
      <w:r>
        <w:rPr>
          <w:color w:val="0B0C0C"/>
          <w:sz w:val="20"/>
          <w:szCs w:val="20"/>
        </w:rPr>
        <w:t xml:space="preserve">overnment advice and trusted resources from </w:t>
      </w:r>
      <w:hyperlink r:id="rId18">
        <w:r>
          <w:rPr>
            <w:color w:val="4C2C92"/>
            <w:sz w:val="20"/>
            <w:szCs w:val="20"/>
            <w:u w:val="single"/>
          </w:rPr>
          <w:t>Educate Against Hate</w:t>
        </w:r>
      </w:hyperlink>
      <w:r>
        <w:rPr>
          <w:color w:val="0B0C0C"/>
          <w:sz w:val="20"/>
          <w:szCs w:val="20"/>
        </w:rPr>
        <w:t xml:space="preserve"> on safeguarding from               radicalisation, building resilience to extremism, and promoting shared values</w:t>
      </w:r>
    </w:p>
    <w:p w14:paraId="15B88BD8" w14:textId="77777777" w:rsidR="003548BF" w:rsidRDefault="003548BF">
      <w:pPr>
        <w:widowControl w:val="0"/>
        <w:pBdr>
          <w:top w:val="nil"/>
          <w:left w:val="nil"/>
          <w:bottom w:val="nil"/>
          <w:right w:val="nil"/>
          <w:between w:val="nil"/>
        </w:pBdr>
        <w:spacing w:line="360" w:lineRule="auto"/>
        <w:ind w:right="5"/>
        <w:rPr>
          <w:sz w:val="20"/>
          <w:szCs w:val="20"/>
        </w:rPr>
      </w:pPr>
    </w:p>
    <w:p w14:paraId="2C414999" w14:textId="73AEC621" w:rsidR="003548BF" w:rsidRPr="00C9178D" w:rsidRDefault="008D0A10" w:rsidP="00C9178D">
      <w:pPr>
        <w:pStyle w:val="ListParagraph"/>
        <w:widowControl w:val="0"/>
        <w:numPr>
          <w:ilvl w:val="0"/>
          <w:numId w:val="14"/>
        </w:numPr>
        <w:pBdr>
          <w:top w:val="nil"/>
          <w:left w:val="nil"/>
          <w:bottom w:val="nil"/>
          <w:right w:val="nil"/>
          <w:between w:val="nil"/>
        </w:pBdr>
        <w:spacing w:line="360" w:lineRule="auto"/>
        <w:ind w:right="5"/>
        <w:rPr>
          <w:sz w:val="20"/>
          <w:szCs w:val="20"/>
        </w:rPr>
      </w:pPr>
      <w:r w:rsidRPr="00524E8C">
        <w:rPr>
          <w:sz w:val="20"/>
          <w:szCs w:val="20"/>
        </w:rPr>
        <w:t>UK Safer Internet Centre</w:t>
      </w:r>
      <w:r w:rsidRPr="00524E8C">
        <w:rPr>
          <w:sz w:val="20"/>
          <w:szCs w:val="20"/>
        </w:rPr>
        <w:t xml:space="preserve"> provides tips, advice, </w:t>
      </w:r>
      <w:proofErr w:type="gramStart"/>
      <w:r w:rsidRPr="00524E8C">
        <w:rPr>
          <w:sz w:val="20"/>
          <w:szCs w:val="20"/>
        </w:rPr>
        <w:t>guides</w:t>
      </w:r>
      <w:proofErr w:type="gramEnd"/>
      <w:r w:rsidRPr="00524E8C">
        <w:rPr>
          <w:sz w:val="20"/>
          <w:szCs w:val="20"/>
        </w:rPr>
        <w:t xml:space="preserve"> and resources to help keep children safe online, including parental controls offered by home internet providers and safety tools on social networks and other online services  </w:t>
      </w:r>
      <w:hyperlink r:id="rId19">
        <w:r w:rsidRPr="00524E8C">
          <w:rPr>
            <w:color w:val="1155CC"/>
            <w:sz w:val="20"/>
            <w:szCs w:val="20"/>
            <w:u w:val="single"/>
          </w:rPr>
          <w:t>https://www.saferinternet.org.uk/</w:t>
        </w:r>
      </w:hyperlink>
    </w:p>
    <w:p w14:paraId="72A0DAE6" w14:textId="77777777" w:rsidR="00524E8C" w:rsidRDefault="00524E8C">
      <w:pPr>
        <w:widowControl w:val="0"/>
        <w:pBdr>
          <w:top w:val="nil"/>
          <w:left w:val="nil"/>
          <w:bottom w:val="nil"/>
          <w:right w:val="nil"/>
          <w:between w:val="nil"/>
        </w:pBdr>
        <w:spacing w:line="360" w:lineRule="auto"/>
        <w:ind w:left="-105" w:right="5"/>
        <w:rPr>
          <w:b/>
          <w:sz w:val="20"/>
          <w:szCs w:val="20"/>
        </w:rPr>
      </w:pPr>
    </w:p>
    <w:p w14:paraId="5FB13245" w14:textId="1FFA97B4" w:rsidR="003548BF" w:rsidRDefault="008D0A10">
      <w:pPr>
        <w:widowControl w:val="0"/>
        <w:pBdr>
          <w:top w:val="nil"/>
          <w:left w:val="nil"/>
          <w:bottom w:val="nil"/>
          <w:right w:val="nil"/>
          <w:between w:val="nil"/>
        </w:pBdr>
        <w:spacing w:line="360" w:lineRule="auto"/>
        <w:ind w:left="-105" w:right="5"/>
        <w:rPr>
          <w:b/>
          <w:sz w:val="20"/>
          <w:szCs w:val="20"/>
        </w:rPr>
      </w:pPr>
      <w:r>
        <w:rPr>
          <w:b/>
          <w:sz w:val="20"/>
          <w:szCs w:val="20"/>
        </w:rPr>
        <w:t>Age-appropriate practical support for children on reporting concerns is</w:t>
      </w:r>
      <w:r>
        <w:rPr>
          <w:b/>
          <w:sz w:val="20"/>
          <w:szCs w:val="20"/>
        </w:rPr>
        <w:t xml:space="preserve"> a</w:t>
      </w:r>
      <w:r>
        <w:rPr>
          <w:b/>
          <w:sz w:val="20"/>
          <w:szCs w:val="20"/>
        </w:rPr>
        <w:t xml:space="preserve">vailable from: </w:t>
      </w:r>
    </w:p>
    <w:p w14:paraId="6B9A8877" w14:textId="77777777" w:rsidR="00524E8C" w:rsidRDefault="00524E8C">
      <w:pPr>
        <w:widowControl w:val="0"/>
        <w:pBdr>
          <w:top w:val="nil"/>
          <w:left w:val="nil"/>
          <w:bottom w:val="nil"/>
          <w:right w:val="nil"/>
          <w:between w:val="nil"/>
        </w:pBdr>
        <w:spacing w:line="360" w:lineRule="auto"/>
        <w:ind w:left="-105" w:right="5"/>
        <w:rPr>
          <w:b/>
          <w:sz w:val="20"/>
          <w:szCs w:val="20"/>
        </w:rPr>
      </w:pPr>
    </w:p>
    <w:p w14:paraId="21C7B07F" w14:textId="77777777" w:rsidR="00524E8C" w:rsidRPr="00524E8C" w:rsidRDefault="008D0A10" w:rsidP="00524E8C">
      <w:pPr>
        <w:pStyle w:val="ListParagraph"/>
        <w:widowControl w:val="0"/>
        <w:numPr>
          <w:ilvl w:val="0"/>
          <w:numId w:val="10"/>
        </w:numPr>
        <w:pBdr>
          <w:top w:val="nil"/>
          <w:left w:val="nil"/>
          <w:bottom w:val="nil"/>
          <w:right w:val="nil"/>
          <w:between w:val="nil"/>
        </w:pBdr>
        <w:spacing w:line="360" w:lineRule="auto"/>
        <w:ind w:right="5"/>
        <w:rPr>
          <w:sz w:val="20"/>
          <w:szCs w:val="20"/>
        </w:rPr>
      </w:pPr>
      <w:r w:rsidRPr="00524E8C">
        <w:rPr>
          <w:sz w:val="20"/>
          <w:szCs w:val="20"/>
        </w:rPr>
        <w:t xml:space="preserve">Childline – for general support </w:t>
      </w:r>
      <w:hyperlink r:id="rId20">
        <w:r w:rsidRPr="00524E8C">
          <w:rPr>
            <w:color w:val="1155CC"/>
            <w:sz w:val="20"/>
            <w:szCs w:val="20"/>
            <w:u w:val="single"/>
          </w:rPr>
          <w:t>https://www.childline.org.uk/</w:t>
        </w:r>
      </w:hyperlink>
    </w:p>
    <w:p w14:paraId="6FD5A44E" w14:textId="77777777" w:rsidR="00524E8C" w:rsidRPr="00524E8C" w:rsidRDefault="00524E8C" w:rsidP="00524E8C">
      <w:pPr>
        <w:pStyle w:val="ListParagraph"/>
        <w:widowControl w:val="0"/>
        <w:pBdr>
          <w:top w:val="nil"/>
          <w:left w:val="nil"/>
          <w:bottom w:val="nil"/>
          <w:right w:val="nil"/>
          <w:between w:val="nil"/>
        </w:pBdr>
        <w:spacing w:line="360" w:lineRule="auto"/>
        <w:ind w:right="5"/>
        <w:rPr>
          <w:sz w:val="20"/>
          <w:szCs w:val="20"/>
        </w:rPr>
      </w:pPr>
    </w:p>
    <w:p w14:paraId="4652C2F2" w14:textId="04CAB6DB" w:rsidR="003548BF" w:rsidRPr="00524E8C" w:rsidRDefault="008D0A10" w:rsidP="00524E8C">
      <w:pPr>
        <w:pStyle w:val="ListParagraph"/>
        <w:widowControl w:val="0"/>
        <w:numPr>
          <w:ilvl w:val="0"/>
          <w:numId w:val="10"/>
        </w:numPr>
        <w:pBdr>
          <w:top w:val="nil"/>
          <w:left w:val="nil"/>
          <w:bottom w:val="nil"/>
          <w:right w:val="nil"/>
          <w:between w:val="nil"/>
        </w:pBdr>
        <w:spacing w:line="360" w:lineRule="auto"/>
        <w:ind w:right="5"/>
        <w:rPr>
          <w:sz w:val="20"/>
          <w:szCs w:val="20"/>
        </w:rPr>
      </w:pPr>
      <w:r w:rsidRPr="00524E8C">
        <w:rPr>
          <w:sz w:val="20"/>
          <w:szCs w:val="20"/>
        </w:rPr>
        <w:t xml:space="preserve">UK Safer Internet Centre - to report and remove harmful online content </w:t>
      </w:r>
    </w:p>
    <w:p w14:paraId="2359B761" w14:textId="2746ACBF" w:rsidR="00524E8C" w:rsidRDefault="008D0A10" w:rsidP="00524E8C">
      <w:pPr>
        <w:widowControl w:val="0"/>
        <w:pBdr>
          <w:top w:val="nil"/>
          <w:left w:val="nil"/>
          <w:bottom w:val="nil"/>
          <w:right w:val="nil"/>
          <w:between w:val="nil"/>
        </w:pBdr>
        <w:spacing w:line="360" w:lineRule="auto"/>
        <w:ind w:left="-163" w:right="5" w:firstLine="446"/>
        <w:rPr>
          <w:color w:val="1155CC"/>
          <w:sz w:val="20"/>
          <w:szCs w:val="20"/>
          <w:u w:val="single"/>
        </w:rPr>
      </w:pPr>
      <w:hyperlink r:id="rId21">
        <w:r>
          <w:rPr>
            <w:color w:val="1155CC"/>
            <w:sz w:val="20"/>
            <w:szCs w:val="20"/>
            <w:u w:val="single"/>
          </w:rPr>
          <w:t>https://www.saferinternet.org.uk/</w:t>
        </w:r>
      </w:hyperlink>
    </w:p>
    <w:p w14:paraId="5D5DE903" w14:textId="77777777" w:rsidR="00524E8C" w:rsidRDefault="00524E8C" w:rsidP="00524E8C">
      <w:pPr>
        <w:widowControl w:val="0"/>
        <w:pBdr>
          <w:top w:val="nil"/>
          <w:left w:val="nil"/>
          <w:bottom w:val="nil"/>
          <w:right w:val="nil"/>
          <w:between w:val="nil"/>
        </w:pBdr>
        <w:spacing w:line="360" w:lineRule="auto"/>
        <w:ind w:left="-163" w:right="5" w:firstLine="446"/>
        <w:rPr>
          <w:sz w:val="20"/>
          <w:szCs w:val="20"/>
        </w:rPr>
      </w:pPr>
    </w:p>
    <w:p w14:paraId="0B0D48F7" w14:textId="7EEE9F14" w:rsidR="003548BF" w:rsidRPr="00524E8C" w:rsidRDefault="008D0A10" w:rsidP="00524E8C">
      <w:pPr>
        <w:pStyle w:val="ListParagraph"/>
        <w:widowControl w:val="0"/>
        <w:numPr>
          <w:ilvl w:val="0"/>
          <w:numId w:val="11"/>
        </w:numPr>
        <w:pBdr>
          <w:top w:val="nil"/>
          <w:left w:val="nil"/>
          <w:bottom w:val="nil"/>
          <w:right w:val="nil"/>
          <w:between w:val="nil"/>
        </w:pBdr>
        <w:spacing w:line="360" w:lineRule="auto"/>
        <w:ind w:left="709" w:right="5"/>
        <w:rPr>
          <w:sz w:val="20"/>
          <w:szCs w:val="20"/>
        </w:rPr>
      </w:pPr>
      <w:r w:rsidRPr="00524E8C">
        <w:rPr>
          <w:sz w:val="20"/>
          <w:szCs w:val="20"/>
        </w:rPr>
        <w:t>CEOP - for advice on making a report about online</w:t>
      </w:r>
      <w:r w:rsidRPr="00524E8C">
        <w:rPr>
          <w:sz w:val="20"/>
          <w:szCs w:val="20"/>
        </w:rPr>
        <w:t xml:space="preserve"> </w:t>
      </w:r>
      <w:r w:rsidRPr="00524E8C">
        <w:rPr>
          <w:sz w:val="20"/>
          <w:szCs w:val="20"/>
        </w:rPr>
        <w:t>abuse</w:t>
      </w:r>
    </w:p>
    <w:p w14:paraId="727B1BAC" w14:textId="77777777" w:rsidR="00524E8C" w:rsidRDefault="008D0A10" w:rsidP="00524E8C">
      <w:pPr>
        <w:widowControl w:val="0"/>
        <w:pBdr>
          <w:top w:val="nil"/>
          <w:left w:val="nil"/>
          <w:bottom w:val="nil"/>
          <w:right w:val="nil"/>
          <w:between w:val="nil"/>
        </w:pBdr>
        <w:spacing w:line="360" w:lineRule="auto"/>
        <w:ind w:left="-163" w:right="5" w:firstLine="446"/>
        <w:rPr>
          <w:b/>
          <w:color w:val="0B0C0C"/>
          <w:sz w:val="20"/>
          <w:szCs w:val="20"/>
        </w:rPr>
      </w:pPr>
      <w:hyperlink r:id="rId22">
        <w:r>
          <w:rPr>
            <w:color w:val="1155CC"/>
            <w:sz w:val="20"/>
            <w:szCs w:val="20"/>
            <w:u w:val="single"/>
          </w:rPr>
          <w:t>https://www.ceop.police.uk/safety-centre/</w:t>
        </w:r>
      </w:hyperlink>
    </w:p>
    <w:p w14:paraId="208C5CE7" w14:textId="77777777" w:rsidR="00524E8C" w:rsidRDefault="00524E8C" w:rsidP="00524E8C">
      <w:pPr>
        <w:widowControl w:val="0"/>
        <w:pBdr>
          <w:top w:val="nil"/>
          <w:left w:val="nil"/>
          <w:bottom w:val="nil"/>
          <w:right w:val="nil"/>
          <w:between w:val="nil"/>
        </w:pBdr>
        <w:spacing w:line="360" w:lineRule="auto"/>
        <w:ind w:left="-163" w:right="5" w:firstLine="446"/>
        <w:rPr>
          <w:b/>
          <w:color w:val="0B0C0C"/>
          <w:sz w:val="20"/>
          <w:szCs w:val="20"/>
        </w:rPr>
      </w:pPr>
    </w:p>
    <w:p w14:paraId="35753BDF" w14:textId="6D86AA08" w:rsidR="00524E8C" w:rsidRPr="00524E8C" w:rsidRDefault="008D0A10" w:rsidP="00524E8C">
      <w:pPr>
        <w:pStyle w:val="ListParagraph"/>
        <w:widowControl w:val="0"/>
        <w:numPr>
          <w:ilvl w:val="0"/>
          <w:numId w:val="9"/>
        </w:numPr>
        <w:pBdr>
          <w:top w:val="nil"/>
          <w:left w:val="nil"/>
          <w:bottom w:val="nil"/>
          <w:right w:val="nil"/>
          <w:between w:val="nil"/>
        </w:pBdr>
        <w:spacing w:line="360" w:lineRule="auto"/>
        <w:ind w:left="567" w:right="5"/>
        <w:rPr>
          <w:sz w:val="20"/>
          <w:szCs w:val="20"/>
        </w:rPr>
      </w:pPr>
      <w:r w:rsidRPr="00524E8C">
        <w:rPr>
          <w:sz w:val="20"/>
          <w:szCs w:val="20"/>
        </w:rPr>
        <w:t xml:space="preserve"> </w:t>
      </w:r>
      <w:hyperlink r:id="rId23">
        <w:r w:rsidRPr="00524E8C">
          <w:rPr>
            <w:sz w:val="20"/>
            <w:szCs w:val="20"/>
          </w:rPr>
          <w:t>Anti-Bullying Alliance</w:t>
        </w:r>
      </w:hyperlink>
      <w:r w:rsidRPr="00524E8C">
        <w:rPr>
          <w:sz w:val="20"/>
          <w:szCs w:val="20"/>
        </w:rPr>
        <w:t xml:space="preserve"> - advice and support for pupils who are being bullied</w:t>
      </w:r>
    </w:p>
    <w:p w14:paraId="6235F4CF" w14:textId="77777777" w:rsidR="00524E8C" w:rsidRPr="00524E8C" w:rsidRDefault="00524E8C" w:rsidP="00524E8C">
      <w:pPr>
        <w:pStyle w:val="ListParagraph"/>
        <w:widowControl w:val="0"/>
        <w:pBdr>
          <w:top w:val="nil"/>
          <w:left w:val="nil"/>
          <w:bottom w:val="nil"/>
          <w:right w:val="nil"/>
          <w:between w:val="nil"/>
        </w:pBdr>
        <w:spacing w:line="360" w:lineRule="auto"/>
        <w:ind w:left="567" w:right="5"/>
        <w:rPr>
          <w:sz w:val="20"/>
          <w:szCs w:val="20"/>
        </w:rPr>
      </w:pPr>
    </w:p>
    <w:p w14:paraId="416F4A37" w14:textId="1DF4051F" w:rsidR="003548BF" w:rsidRPr="00524E8C" w:rsidRDefault="008D0A10" w:rsidP="00524E8C">
      <w:pPr>
        <w:pStyle w:val="ListParagraph"/>
        <w:widowControl w:val="0"/>
        <w:numPr>
          <w:ilvl w:val="0"/>
          <w:numId w:val="9"/>
        </w:numPr>
        <w:pBdr>
          <w:top w:val="nil"/>
          <w:left w:val="nil"/>
          <w:bottom w:val="nil"/>
          <w:right w:val="nil"/>
          <w:between w:val="nil"/>
        </w:pBdr>
        <w:spacing w:line="360" w:lineRule="auto"/>
        <w:ind w:left="567" w:right="5"/>
        <w:rPr>
          <w:sz w:val="20"/>
          <w:szCs w:val="20"/>
        </w:rPr>
      </w:pPr>
      <w:r w:rsidRPr="00524E8C">
        <w:rPr>
          <w:sz w:val="20"/>
          <w:szCs w:val="20"/>
        </w:rPr>
        <w:t xml:space="preserve">Schools may also wish to use resources such as </w:t>
      </w:r>
      <w:hyperlink r:id="rId24">
        <w:r w:rsidRPr="00524E8C">
          <w:rPr>
            <w:sz w:val="20"/>
            <w:szCs w:val="20"/>
          </w:rPr>
          <w:t>Tootoot</w:t>
        </w:r>
      </w:hyperlink>
      <w:r w:rsidRPr="00524E8C">
        <w:rPr>
          <w:sz w:val="20"/>
          <w:szCs w:val="20"/>
        </w:rPr>
        <w:t xml:space="preserve"> to provide a confidential route for pupils to report bullying or abuse.</w:t>
      </w:r>
    </w:p>
    <w:p w14:paraId="657EF8FE" w14:textId="77777777" w:rsidR="003548BF" w:rsidRDefault="003548BF">
      <w:pPr>
        <w:widowControl w:val="0"/>
        <w:pBdr>
          <w:top w:val="nil"/>
          <w:left w:val="nil"/>
          <w:bottom w:val="nil"/>
          <w:right w:val="nil"/>
          <w:between w:val="nil"/>
        </w:pBdr>
        <w:spacing w:line="360" w:lineRule="auto"/>
        <w:ind w:left="-163" w:right="5"/>
        <w:rPr>
          <w:sz w:val="20"/>
          <w:szCs w:val="20"/>
        </w:rPr>
      </w:pPr>
    </w:p>
    <w:p w14:paraId="53232062" w14:textId="77777777" w:rsidR="003548BF" w:rsidRDefault="003548BF">
      <w:pPr>
        <w:widowControl w:val="0"/>
        <w:pBdr>
          <w:top w:val="nil"/>
          <w:left w:val="nil"/>
          <w:bottom w:val="nil"/>
          <w:right w:val="nil"/>
          <w:between w:val="nil"/>
        </w:pBdr>
        <w:spacing w:line="360" w:lineRule="auto"/>
        <w:ind w:left="-163" w:right="5"/>
        <w:jc w:val="center"/>
        <w:rPr>
          <w:b/>
          <w:sz w:val="20"/>
          <w:szCs w:val="20"/>
        </w:rPr>
      </w:pPr>
    </w:p>
    <w:p w14:paraId="059E2FF7" w14:textId="77777777" w:rsidR="003548BF" w:rsidRDefault="008D0A10">
      <w:pPr>
        <w:widowControl w:val="0"/>
        <w:pBdr>
          <w:top w:val="nil"/>
          <w:left w:val="nil"/>
          <w:bottom w:val="nil"/>
          <w:right w:val="nil"/>
          <w:between w:val="nil"/>
        </w:pBdr>
        <w:spacing w:line="360" w:lineRule="auto"/>
        <w:ind w:left="-163" w:right="5"/>
        <w:rPr>
          <w:b/>
          <w:sz w:val="20"/>
          <w:szCs w:val="20"/>
        </w:rPr>
      </w:pPr>
      <w:r>
        <w:br w:type="page"/>
      </w:r>
    </w:p>
    <w:p w14:paraId="20A2BA79" w14:textId="77777777" w:rsidR="003548BF" w:rsidRDefault="008D0A10">
      <w:pPr>
        <w:widowControl w:val="0"/>
        <w:pBdr>
          <w:top w:val="nil"/>
          <w:left w:val="nil"/>
          <w:bottom w:val="nil"/>
          <w:right w:val="nil"/>
          <w:between w:val="nil"/>
        </w:pBdr>
        <w:spacing w:line="360" w:lineRule="auto"/>
        <w:ind w:left="-163" w:right="5"/>
        <w:rPr>
          <w:b/>
          <w:color w:val="000000"/>
          <w:sz w:val="20"/>
          <w:szCs w:val="20"/>
        </w:rPr>
      </w:pPr>
      <w:r>
        <w:rPr>
          <w:b/>
          <w:color w:val="000000"/>
          <w:sz w:val="20"/>
          <w:szCs w:val="20"/>
        </w:rPr>
        <w:lastRenderedPageBreak/>
        <w:t xml:space="preserve">Appendix 1 </w:t>
      </w:r>
    </w:p>
    <w:p w14:paraId="1869CC0F" w14:textId="77777777" w:rsidR="003548BF" w:rsidRDefault="003548BF" w:rsidP="00524E8C">
      <w:pPr>
        <w:widowControl w:val="0"/>
        <w:pBdr>
          <w:top w:val="nil"/>
          <w:left w:val="nil"/>
          <w:bottom w:val="nil"/>
          <w:right w:val="nil"/>
          <w:between w:val="nil"/>
        </w:pBdr>
        <w:spacing w:line="360" w:lineRule="auto"/>
        <w:ind w:right="5"/>
        <w:rPr>
          <w:b/>
          <w:sz w:val="20"/>
          <w:szCs w:val="20"/>
        </w:rPr>
      </w:pPr>
    </w:p>
    <w:p w14:paraId="2DC60B7B" w14:textId="77777777" w:rsidR="003548BF" w:rsidRDefault="008D0A10">
      <w:pPr>
        <w:widowControl w:val="0"/>
        <w:pBdr>
          <w:top w:val="nil"/>
          <w:left w:val="nil"/>
          <w:bottom w:val="nil"/>
          <w:right w:val="nil"/>
          <w:between w:val="nil"/>
        </w:pBdr>
        <w:spacing w:line="360" w:lineRule="auto"/>
        <w:ind w:right="5" w:hanging="141"/>
        <w:jc w:val="center"/>
        <w:rPr>
          <w:b/>
          <w:color w:val="000000"/>
          <w:sz w:val="20"/>
          <w:szCs w:val="20"/>
        </w:rPr>
      </w:pPr>
      <w:r>
        <w:rPr>
          <w:b/>
          <w:color w:val="000000"/>
          <w:sz w:val="20"/>
          <w:szCs w:val="20"/>
        </w:rPr>
        <w:t xml:space="preserve">Parent/Carer Consent Form and Pupil Code of Conduct for Live Learning Support </w:t>
      </w:r>
    </w:p>
    <w:p w14:paraId="21B331B8" w14:textId="77777777" w:rsidR="003548BF" w:rsidRDefault="003548BF">
      <w:pPr>
        <w:widowControl w:val="0"/>
        <w:pBdr>
          <w:top w:val="nil"/>
          <w:left w:val="nil"/>
          <w:bottom w:val="nil"/>
          <w:right w:val="nil"/>
          <w:between w:val="nil"/>
        </w:pBdr>
        <w:spacing w:line="360" w:lineRule="auto"/>
        <w:ind w:left="-105" w:right="5"/>
        <w:rPr>
          <w:sz w:val="20"/>
          <w:szCs w:val="20"/>
        </w:rPr>
      </w:pPr>
    </w:p>
    <w:p w14:paraId="728736FC" w14:textId="77777777" w:rsidR="003548BF" w:rsidRDefault="008D0A10">
      <w:pPr>
        <w:widowControl w:val="0"/>
        <w:pBdr>
          <w:top w:val="nil"/>
          <w:left w:val="nil"/>
          <w:bottom w:val="nil"/>
          <w:right w:val="nil"/>
          <w:between w:val="nil"/>
        </w:pBdr>
        <w:spacing w:line="360" w:lineRule="auto"/>
        <w:ind w:left="-105" w:right="5"/>
        <w:jc w:val="both"/>
        <w:rPr>
          <w:color w:val="000000"/>
          <w:sz w:val="20"/>
          <w:szCs w:val="20"/>
        </w:rPr>
      </w:pPr>
      <w:r>
        <w:rPr>
          <w:color w:val="000000"/>
          <w:sz w:val="20"/>
          <w:szCs w:val="20"/>
        </w:rPr>
        <w:t>I ________________ (full name) consent/do not consent (please delete as appropriate) to my child____________ (full name) participating in online live learning support alongside their peers and led by subject specialists/class teachers, to further support a</w:t>
      </w:r>
      <w:r>
        <w:rPr>
          <w:color w:val="000000"/>
          <w:sz w:val="20"/>
          <w:szCs w:val="20"/>
        </w:rPr>
        <w:t xml:space="preserve">nd enhance remote learning. </w:t>
      </w:r>
    </w:p>
    <w:p w14:paraId="485544E7" w14:textId="77777777" w:rsidR="003548BF" w:rsidRDefault="003548BF">
      <w:pPr>
        <w:widowControl w:val="0"/>
        <w:pBdr>
          <w:top w:val="nil"/>
          <w:left w:val="nil"/>
          <w:bottom w:val="nil"/>
          <w:right w:val="nil"/>
          <w:between w:val="nil"/>
        </w:pBdr>
        <w:spacing w:line="360" w:lineRule="auto"/>
        <w:ind w:left="-105" w:right="5"/>
        <w:jc w:val="both"/>
        <w:rPr>
          <w:sz w:val="20"/>
          <w:szCs w:val="20"/>
          <w:highlight w:val="yellow"/>
        </w:rPr>
      </w:pPr>
    </w:p>
    <w:p w14:paraId="0A41265E" w14:textId="77777777" w:rsidR="003548BF" w:rsidRPr="00524E8C" w:rsidRDefault="008D0A10">
      <w:pPr>
        <w:widowControl w:val="0"/>
        <w:pBdr>
          <w:top w:val="nil"/>
          <w:left w:val="nil"/>
          <w:bottom w:val="nil"/>
          <w:right w:val="nil"/>
          <w:between w:val="nil"/>
        </w:pBdr>
        <w:spacing w:line="360" w:lineRule="auto"/>
        <w:ind w:left="-105" w:right="5"/>
        <w:jc w:val="both"/>
        <w:rPr>
          <w:sz w:val="20"/>
          <w:szCs w:val="20"/>
        </w:rPr>
      </w:pPr>
      <w:r w:rsidRPr="00524E8C">
        <w:rPr>
          <w:sz w:val="20"/>
          <w:szCs w:val="20"/>
        </w:rPr>
        <w:t>I consent/do not consent (please delete as appropriate) to my child sharing their visual image in the live lesson if they are comfortable to do so and if the lead member of staff allows pupils to have their cameras on.</w:t>
      </w:r>
    </w:p>
    <w:p w14:paraId="00698C77" w14:textId="77777777" w:rsidR="003548BF" w:rsidRPr="00524E8C" w:rsidRDefault="003548BF">
      <w:pPr>
        <w:widowControl w:val="0"/>
        <w:pBdr>
          <w:top w:val="nil"/>
          <w:left w:val="nil"/>
          <w:bottom w:val="nil"/>
          <w:right w:val="nil"/>
          <w:between w:val="nil"/>
        </w:pBdr>
        <w:spacing w:line="360" w:lineRule="auto"/>
        <w:ind w:left="-105" w:right="5"/>
        <w:jc w:val="both"/>
        <w:rPr>
          <w:sz w:val="20"/>
          <w:szCs w:val="20"/>
        </w:rPr>
      </w:pPr>
    </w:p>
    <w:p w14:paraId="6C3E5A10" w14:textId="77777777" w:rsidR="003548BF" w:rsidRPr="00524E8C" w:rsidRDefault="008D0A10">
      <w:pPr>
        <w:widowControl w:val="0"/>
        <w:pBdr>
          <w:top w:val="nil"/>
          <w:left w:val="nil"/>
          <w:bottom w:val="nil"/>
          <w:right w:val="nil"/>
          <w:between w:val="nil"/>
        </w:pBdr>
        <w:spacing w:line="360" w:lineRule="auto"/>
        <w:ind w:left="-105" w:right="5"/>
        <w:jc w:val="both"/>
        <w:rPr>
          <w:sz w:val="20"/>
          <w:szCs w:val="20"/>
        </w:rPr>
      </w:pPr>
      <w:r w:rsidRPr="00524E8C">
        <w:rPr>
          <w:sz w:val="20"/>
          <w:szCs w:val="20"/>
        </w:rPr>
        <w:t>My chi</w:t>
      </w:r>
      <w:r w:rsidRPr="00524E8C">
        <w:rPr>
          <w:sz w:val="20"/>
          <w:szCs w:val="20"/>
        </w:rPr>
        <w:t>ld must not share the link to the session, download, record or share the lesson recording from the school system, with any other pupils or adults outside of the school.</w:t>
      </w:r>
    </w:p>
    <w:p w14:paraId="2F1217CB" w14:textId="77777777" w:rsidR="003548BF" w:rsidRDefault="003548BF">
      <w:pPr>
        <w:widowControl w:val="0"/>
        <w:pBdr>
          <w:top w:val="nil"/>
          <w:left w:val="nil"/>
          <w:bottom w:val="nil"/>
          <w:right w:val="nil"/>
          <w:between w:val="nil"/>
        </w:pBdr>
        <w:spacing w:line="360" w:lineRule="auto"/>
        <w:ind w:left="-105" w:right="5"/>
        <w:jc w:val="both"/>
        <w:rPr>
          <w:sz w:val="20"/>
          <w:szCs w:val="20"/>
        </w:rPr>
      </w:pPr>
    </w:p>
    <w:p w14:paraId="642791E6" w14:textId="77777777" w:rsidR="003548BF" w:rsidRDefault="008D0A10">
      <w:pPr>
        <w:widowControl w:val="0"/>
        <w:pBdr>
          <w:top w:val="nil"/>
          <w:left w:val="nil"/>
          <w:bottom w:val="nil"/>
          <w:right w:val="nil"/>
          <w:between w:val="nil"/>
        </w:pBdr>
        <w:spacing w:line="360" w:lineRule="auto"/>
        <w:ind w:left="-105" w:right="5"/>
        <w:jc w:val="both"/>
        <w:rPr>
          <w:color w:val="000000"/>
          <w:sz w:val="20"/>
          <w:szCs w:val="20"/>
        </w:rPr>
      </w:pPr>
      <w:r>
        <w:rPr>
          <w:color w:val="000000"/>
          <w:sz w:val="20"/>
          <w:szCs w:val="20"/>
        </w:rPr>
        <w:t>I have discussed this code of conduct with my child and they agree to adhere to the ex</w:t>
      </w:r>
      <w:r>
        <w:rPr>
          <w:color w:val="000000"/>
          <w:sz w:val="20"/>
          <w:szCs w:val="20"/>
        </w:rPr>
        <w:t xml:space="preserve">pectations detailed below, to ensure a positive and safe learning experience for all concerned </w:t>
      </w:r>
    </w:p>
    <w:p w14:paraId="5D150583" w14:textId="77777777" w:rsidR="003548BF" w:rsidRDefault="003548BF">
      <w:pPr>
        <w:widowControl w:val="0"/>
        <w:pBdr>
          <w:top w:val="nil"/>
          <w:left w:val="nil"/>
          <w:bottom w:val="nil"/>
          <w:right w:val="nil"/>
          <w:between w:val="nil"/>
        </w:pBdr>
        <w:spacing w:line="360" w:lineRule="auto"/>
        <w:ind w:left="-105" w:right="5"/>
        <w:rPr>
          <w:sz w:val="20"/>
          <w:szCs w:val="20"/>
        </w:rPr>
      </w:pPr>
    </w:p>
    <w:p w14:paraId="1D9D26CA" w14:textId="7E8AD205" w:rsidR="003548BF" w:rsidRPr="00524E8C" w:rsidRDefault="008D0A10" w:rsidP="00524E8C">
      <w:pPr>
        <w:widowControl w:val="0"/>
        <w:pBdr>
          <w:top w:val="nil"/>
          <w:left w:val="nil"/>
          <w:bottom w:val="nil"/>
          <w:right w:val="nil"/>
          <w:between w:val="nil"/>
        </w:pBdr>
        <w:spacing w:line="360" w:lineRule="auto"/>
        <w:ind w:left="-105" w:right="5"/>
        <w:rPr>
          <w:b/>
          <w:color w:val="000000"/>
          <w:sz w:val="20"/>
          <w:szCs w:val="20"/>
        </w:rPr>
      </w:pPr>
      <w:r>
        <w:rPr>
          <w:b/>
          <w:color w:val="000000"/>
          <w:sz w:val="20"/>
          <w:szCs w:val="20"/>
        </w:rPr>
        <w:t xml:space="preserve">School responsibility </w:t>
      </w:r>
    </w:p>
    <w:p w14:paraId="602B00EE" w14:textId="77777777" w:rsidR="00C9178D" w:rsidRDefault="008D0A10" w:rsidP="00C9178D">
      <w:pPr>
        <w:pStyle w:val="ListParagraph"/>
        <w:widowControl w:val="0"/>
        <w:numPr>
          <w:ilvl w:val="0"/>
          <w:numId w:val="20"/>
        </w:numPr>
        <w:pBdr>
          <w:top w:val="nil"/>
          <w:left w:val="nil"/>
          <w:bottom w:val="nil"/>
          <w:right w:val="nil"/>
          <w:between w:val="nil"/>
        </w:pBdr>
        <w:spacing w:line="360" w:lineRule="auto"/>
        <w:ind w:right="5"/>
        <w:jc w:val="both"/>
        <w:rPr>
          <w:color w:val="000000"/>
          <w:sz w:val="20"/>
          <w:szCs w:val="20"/>
        </w:rPr>
      </w:pPr>
      <w:r w:rsidRPr="00C9178D">
        <w:rPr>
          <w:color w:val="000000"/>
          <w:sz w:val="20"/>
          <w:szCs w:val="20"/>
        </w:rPr>
        <w:t xml:space="preserve">Online live learning support will only be timetabled during normal school hours, through the Google platform. </w:t>
      </w:r>
    </w:p>
    <w:p w14:paraId="1A61F074" w14:textId="77777777" w:rsidR="00C9178D" w:rsidRPr="00C9178D" w:rsidRDefault="008D0A10" w:rsidP="00C9178D">
      <w:pPr>
        <w:pStyle w:val="ListParagraph"/>
        <w:widowControl w:val="0"/>
        <w:numPr>
          <w:ilvl w:val="0"/>
          <w:numId w:val="20"/>
        </w:numPr>
        <w:pBdr>
          <w:top w:val="nil"/>
          <w:left w:val="nil"/>
          <w:bottom w:val="nil"/>
          <w:right w:val="nil"/>
          <w:between w:val="nil"/>
        </w:pBdr>
        <w:spacing w:line="360" w:lineRule="auto"/>
        <w:ind w:right="5"/>
        <w:jc w:val="both"/>
        <w:rPr>
          <w:color w:val="000000"/>
          <w:sz w:val="20"/>
          <w:szCs w:val="20"/>
        </w:rPr>
      </w:pPr>
      <w:r w:rsidRPr="00C9178D">
        <w:rPr>
          <w:color w:val="000000"/>
          <w:sz w:val="20"/>
          <w:szCs w:val="20"/>
        </w:rPr>
        <w:t>Sessions will be delivered by subject specialists/class</w:t>
      </w:r>
      <w:r w:rsidRPr="00C9178D">
        <w:rPr>
          <w:sz w:val="20"/>
          <w:szCs w:val="20"/>
        </w:rPr>
        <w:t xml:space="preserve"> </w:t>
      </w:r>
      <w:r w:rsidRPr="00C9178D">
        <w:rPr>
          <w:color w:val="000000"/>
          <w:sz w:val="20"/>
          <w:szCs w:val="20"/>
        </w:rPr>
        <w:t>teachers</w:t>
      </w:r>
      <w:r w:rsidRPr="00C9178D">
        <w:rPr>
          <w:sz w:val="20"/>
          <w:szCs w:val="20"/>
        </w:rPr>
        <w:t>/support staff</w:t>
      </w:r>
    </w:p>
    <w:p w14:paraId="1D67D0C7" w14:textId="4AEDA864" w:rsidR="00524E8C" w:rsidRPr="00C9178D" w:rsidRDefault="008D0A10" w:rsidP="00C9178D">
      <w:pPr>
        <w:pStyle w:val="ListParagraph"/>
        <w:widowControl w:val="0"/>
        <w:numPr>
          <w:ilvl w:val="0"/>
          <w:numId w:val="20"/>
        </w:numPr>
        <w:pBdr>
          <w:top w:val="nil"/>
          <w:left w:val="nil"/>
          <w:bottom w:val="nil"/>
          <w:right w:val="nil"/>
          <w:between w:val="nil"/>
        </w:pBdr>
        <w:spacing w:line="360" w:lineRule="auto"/>
        <w:ind w:right="5"/>
        <w:jc w:val="both"/>
        <w:rPr>
          <w:color w:val="000000"/>
          <w:sz w:val="20"/>
          <w:szCs w:val="20"/>
        </w:rPr>
      </w:pPr>
      <w:r w:rsidRPr="00C9178D">
        <w:rPr>
          <w:color w:val="000000"/>
          <w:sz w:val="20"/>
          <w:szCs w:val="20"/>
        </w:rPr>
        <w:t xml:space="preserve">The recording of each live learning support session will be </w:t>
      </w:r>
      <w:r w:rsidRPr="00C9178D">
        <w:rPr>
          <w:color w:val="000000"/>
          <w:sz w:val="20"/>
          <w:szCs w:val="20"/>
        </w:rPr>
        <w:t>securely stored on the school system for up to one year, for GDPR and safeguarding purposes and shared only within school on the secure platform, for education purposes</w:t>
      </w:r>
    </w:p>
    <w:p w14:paraId="360525E0" w14:textId="77777777" w:rsidR="00524E8C" w:rsidRDefault="00524E8C" w:rsidP="00524E8C">
      <w:pPr>
        <w:widowControl w:val="0"/>
        <w:pBdr>
          <w:top w:val="nil"/>
          <w:left w:val="nil"/>
          <w:bottom w:val="nil"/>
          <w:right w:val="nil"/>
          <w:between w:val="nil"/>
        </w:pBdr>
        <w:spacing w:line="360" w:lineRule="auto"/>
        <w:ind w:right="5"/>
        <w:jc w:val="both"/>
        <w:rPr>
          <w:sz w:val="20"/>
          <w:szCs w:val="20"/>
        </w:rPr>
      </w:pPr>
    </w:p>
    <w:p w14:paraId="215EB55C" w14:textId="32C12069" w:rsidR="003548BF" w:rsidRPr="00524E8C" w:rsidRDefault="008D0A10" w:rsidP="00524E8C">
      <w:pPr>
        <w:widowControl w:val="0"/>
        <w:pBdr>
          <w:top w:val="nil"/>
          <w:left w:val="nil"/>
          <w:bottom w:val="nil"/>
          <w:right w:val="nil"/>
          <w:between w:val="nil"/>
        </w:pBdr>
        <w:spacing w:line="360" w:lineRule="auto"/>
        <w:ind w:right="5"/>
        <w:jc w:val="both"/>
        <w:rPr>
          <w:sz w:val="20"/>
          <w:szCs w:val="20"/>
        </w:rPr>
      </w:pPr>
      <w:r>
        <w:rPr>
          <w:b/>
          <w:color w:val="000000"/>
          <w:sz w:val="20"/>
          <w:szCs w:val="20"/>
        </w:rPr>
        <w:t xml:space="preserve">Pupil Code of Conduct </w:t>
      </w:r>
    </w:p>
    <w:p w14:paraId="49606037" w14:textId="77777777" w:rsidR="003548BF" w:rsidRDefault="003548BF">
      <w:pPr>
        <w:widowControl w:val="0"/>
        <w:pBdr>
          <w:top w:val="nil"/>
          <w:left w:val="nil"/>
          <w:bottom w:val="nil"/>
          <w:right w:val="nil"/>
          <w:between w:val="nil"/>
        </w:pBdr>
        <w:spacing w:line="240" w:lineRule="auto"/>
        <w:ind w:left="-105" w:right="5"/>
        <w:rPr>
          <w:b/>
          <w:sz w:val="20"/>
          <w:szCs w:val="20"/>
        </w:rPr>
      </w:pPr>
    </w:p>
    <w:p w14:paraId="1157F700" w14:textId="77777777" w:rsidR="003548BF" w:rsidRDefault="008D0A10">
      <w:pPr>
        <w:widowControl w:val="0"/>
        <w:pBdr>
          <w:top w:val="nil"/>
          <w:left w:val="nil"/>
          <w:bottom w:val="nil"/>
          <w:right w:val="nil"/>
          <w:between w:val="nil"/>
        </w:pBdr>
        <w:spacing w:line="360" w:lineRule="auto"/>
        <w:ind w:left="-105" w:right="5"/>
        <w:rPr>
          <w:b/>
          <w:color w:val="000000"/>
          <w:sz w:val="20"/>
          <w:szCs w:val="20"/>
        </w:rPr>
      </w:pPr>
      <w:r>
        <w:rPr>
          <w:b/>
          <w:color w:val="000000"/>
          <w:sz w:val="20"/>
          <w:szCs w:val="20"/>
        </w:rPr>
        <w:t xml:space="preserve">These protocols focus on: </w:t>
      </w:r>
    </w:p>
    <w:p w14:paraId="76AB6661" w14:textId="77777777" w:rsidR="003548BF" w:rsidRDefault="008D0A10">
      <w:pPr>
        <w:widowControl w:val="0"/>
        <w:pBdr>
          <w:top w:val="nil"/>
          <w:left w:val="nil"/>
          <w:bottom w:val="nil"/>
          <w:right w:val="nil"/>
          <w:between w:val="nil"/>
        </w:pBdr>
        <w:spacing w:line="360" w:lineRule="auto"/>
        <w:ind w:left="-105" w:right="5"/>
        <w:rPr>
          <w:b/>
          <w:color w:val="000000"/>
          <w:sz w:val="20"/>
          <w:szCs w:val="20"/>
        </w:rPr>
      </w:pPr>
      <w:r>
        <w:rPr>
          <w:b/>
          <w:color w:val="000000"/>
          <w:sz w:val="20"/>
          <w:szCs w:val="20"/>
        </w:rPr>
        <w:t xml:space="preserve">1. Using comments </w:t>
      </w:r>
    </w:p>
    <w:p w14:paraId="28839DF6" w14:textId="77777777" w:rsidR="003548BF" w:rsidRDefault="008D0A10">
      <w:pPr>
        <w:widowControl w:val="0"/>
        <w:pBdr>
          <w:top w:val="nil"/>
          <w:left w:val="nil"/>
          <w:bottom w:val="nil"/>
          <w:right w:val="nil"/>
          <w:between w:val="nil"/>
        </w:pBdr>
        <w:spacing w:line="360" w:lineRule="auto"/>
        <w:ind w:left="-105" w:right="5"/>
        <w:rPr>
          <w:b/>
          <w:sz w:val="20"/>
          <w:szCs w:val="20"/>
        </w:rPr>
      </w:pPr>
      <w:r>
        <w:rPr>
          <w:b/>
          <w:color w:val="000000"/>
          <w:sz w:val="20"/>
          <w:szCs w:val="20"/>
        </w:rPr>
        <w:t xml:space="preserve">2. Students participating in live learning support tutorials </w:t>
      </w:r>
    </w:p>
    <w:p w14:paraId="5C4FB09F" w14:textId="77777777" w:rsidR="003548BF" w:rsidRDefault="003548BF">
      <w:pPr>
        <w:widowControl w:val="0"/>
        <w:pBdr>
          <w:top w:val="nil"/>
          <w:left w:val="nil"/>
          <w:bottom w:val="nil"/>
          <w:right w:val="nil"/>
          <w:between w:val="nil"/>
        </w:pBdr>
        <w:spacing w:line="240" w:lineRule="auto"/>
        <w:ind w:left="-105" w:right="5"/>
        <w:rPr>
          <w:sz w:val="20"/>
          <w:szCs w:val="20"/>
        </w:rPr>
      </w:pPr>
    </w:p>
    <w:p w14:paraId="78379DD3" w14:textId="77777777" w:rsidR="003548BF" w:rsidRDefault="008D0A10">
      <w:pPr>
        <w:widowControl w:val="0"/>
        <w:pBdr>
          <w:top w:val="nil"/>
          <w:left w:val="nil"/>
          <w:bottom w:val="nil"/>
          <w:right w:val="nil"/>
          <w:between w:val="nil"/>
        </w:pBdr>
        <w:spacing w:line="360" w:lineRule="auto"/>
        <w:ind w:left="-105" w:right="5"/>
        <w:rPr>
          <w:color w:val="000000"/>
          <w:sz w:val="20"/>
          <w:szCs w:val="20"/>
          <w:u w:val="single"/>
        </w:rPr>
      </w:pPr>
      <w:r>
        <w:rPr>
          <w:color w:val="000000"/>
          <w:sz w:val="20"/>
          <w:szCs w:val="20"/>
        </w:rPr>
        <w:t>1.</w:t>
      </w:r>
      <w:r>
        <w:rPr>
          <w:color w:val="000000"/>
          <w:sz w:val="20"/>
          <w:szCs w:val="20"/>
          <w:u w:val="single"/>
        </w:rPr>
        <w:t xml:space="preserve"> Using Comments </w:t>
      </w:r>
    </w:p>
    <w:p w14:paraId="08AE8E3C" w14:textId="77777777" w:rsidR="003548BF" w:rsidRDefault="008D0A10">
      <w:pPr>
        <w:widowControl w:val="0"/>
        <w:pBdr>
          <w:top w:val="nil"/>
          <w:left w:val="nil"/>
          <w:bottom w:val="nil"/>
          <w:right w:val="nil"/>
          <w:between w:val="nil"/>
        </w:pBdr>
        <w:spacing w:line="360" w:lineRule="auto"/>
        <w:ind w:right="5"/>
        <w:jc w:val="both"/>
        <w:rPr>
          <w:color w:val="000000"/>
          <w:sz w:val="20"/>
          <w:szCs w:val="20"/>
        </w:rPr>
      </w:pPr>
      <w:r>
        <w:rPr>
          <w:color w:val="000000"/>
          <w:sz w:val="20"/>
          <w:szCs w:val="20"/>
        </w:rPr>
        <w:t xml:space="preserve">Comments are an essential way for pupils to ask their teacher for help and address any misconceptions. It is essential that every student follows the </w:t>
      </w:r>
      <w:r>
        <w:rPr>
          <w:sz w:val="20"/>
          <w:szCs w:val="20"/>
        </w:rPr>
        <w:t>follo</w:t>
      </w:r>
      <w:r>
        <w:rPr>
          <w:sz w:val="20"/>
          <w:szCs w:val="20"/>
        </w:rPr>
        <w:t>wing instructions</w:t>
      </w:r>
      <w:r>
        <w:rPr>
          <w:color w:val="000000"/>
          <w:sz w:val="20"/>
          <w:szCs w:val="20"/>
        </w:rPr>
        <w:t xml:space="preserve">: </w:t>
      </w:r>
    </w:p>
    <w:p w14:paraId="344136B6" w14:textId="77777777" w:rsidR="00C9178D" w:rsidRDefault="008D0A10" w:rsidP="00C9178D">
      <w:pPr>
        <w:pStyle w:val="ListParagraph"/>
        <w:widowControl w:val="0"/>
        <w:numPr>
          <w:ilvl w:val="0"/>
          <w:numId w:val="21"/>
        </w:numPr>
        <w:pBdr>
          <w:top w:val="nil"/>
          <w:left w:val="nil"/>
          <w:bottom w:val="nil"/>
          <w:right w:val="nil"/>
          <w:between w:val="nil"/>
        </w:pBdr>
        <w:spacing w:line="360" w:lineRule="auto"/>
        <w:ind w:right="5"/>
        <w:jc w:val="both"/>
        <w:rPr>
          <w:color w:val="333333"/>
          <w:sz w:val="20"/>
          <w:szCs w:val="20"/>
        </w:rPr>
      </w:pPr>
      <w:r w:rsidRPr="00C9178D">
        <w:rPr>
          <w:color w:val="333333"/>
          <w:sz w:val="20"/>
          <w:szCs w:val="20"/>
        </w:rPr>
        <w:t xml:space="preserve">Pupils should use Standard English in comments to their teachers </w:t>
      </w:r>
    </w:p>
    <w:p w14:paraId="4970547A" w14:textId="77777777" w:rsidR="00C9178D" w:rsidRPr="00C9178D" w:rsidRDefault="008D0A10" w:rsidP="00C9178D">
      <w:pPr>
        <w:pStyle w:val="ListParagraph"/>
        <w:widowControl w:val="0"/>
        <w:numPr>
          <w:ilvl w:val="0"/>
          <w:numId w:val="21"/>
        </w:numPr>
        <w:pBdr>
          <w:top w:val="nil"/>
          <w:left w:val="nil"/>
          <w:bottom w:val="nil"/>
          <w:right w:val="nil"/>
          <w:between w:val="nil"/>
        </w:pBdr>
        <w:spacing w:line="360" w:lineRule="auto"/>
        <w:ind w:right="5"/>
        <w:jc w:val="both"/>
        <w:rPr>
          <w:color w:val="333333"/>
          <w:sz w:val="20"/>
          <w:szCs w:val="20"/>
        </w:rPr>
      </w:pPr>
      <w:r w:rsidRPr="00C9178D">
        <w:rPr>
          <w:color w:val="333333"/>
          <w:sz w:val="20"/>
          <w:szCs w:val="20"/>
        </w:rPr>
        <w:t xml:space="preserve">Pupils must not communicate with other pupils using the Comments facility. They should only comment on the work, reply to questions posed by their teachers, contribute to a conversation </w:t>
      </w:r>
      <w:r w:rsidRPr="00C9178D">
        <w:rPr>
          <w:color w:val="333333"/>
          <w:sz w:val="20"/>
          <w:szCs w:val="20"/>
        </w:rPr>
        <w:lastRenderedPageBreak/>
        <w:t xml:space="preserve">started by the </w:t>
      </w:r>
      <w:proofErr w:type="gramStart"/>
      <w:r w:rsidRPr="00C9178D">
        <w:rPr>
          <w:color w:val="333333"/>
          <w:sz w:val="20"/>
          <w:szCs w:val="20"/>
        </w:rPr>
        <w:t>teacher</w:t>
      </w:r>
      <w:proofErr w:type="gramEnd"/>
      <w:r w:rsidRPr="00C9178D">
        <w:rPr>
          <w:color w:val="333333"/>
          <w:sz w:val="20"/>
          <w:szCs w:val="20"/>
        </w:rPr>
        <w:t xml:space="preserve"> or write a question/questions they would like t</w:t>
      </w:r>
      <w:r w:rsidRPr="00C9178D">
        <w:rPr>
          <w:color w:val="333333"/>
          <w:sz w:val="20"/>
          <w:szCs w:val="20"/>
        </w:rPr>
        <w:t xml:space="preserve">o ask. </w:t>
      </w:r>
      <w:r w:rsidRPr="00C9178D">
        <w:rPr>
          <w:color w:val="333333"/>
          <w:sz w:val="20"/>
          <w:szCs w:val="20"/>
        </w:rPr>
        <w:t xml:space="preserve"> - </w:t>
      </w:r>
      <w:r w:rsidRPr="00C9178D">
        <w:rPr>
          <w:color w:val="000000"/>
          <w:sz w:val="20"/>
          <w:szCs w:val="20"/>
        </w:rPr>
        <w:t xml:space="preserve"> Any inappropriate comments will be recorded in a screenshot and sent to the Head of Year/Senior Leadership Team, who will communicate with parents. </w:t>
      </w:r>
    </w:p>
    <w:p w14:paraId="188DDF6D" w14:textId="7A3B2110" w:rsidR="003548BF" w:rsidRPr="00C9178D" w:rsidRDefault="008D0A10" w:rsidP="00C9178D">
      <w:pPr>
        <w:pStyle w:val="ListParagraph"/>
        <w:widowControl w:val="0"/>
        <w:numPr>
          <w:ilvl w:val="0"/>
          <w:numId w:val="21"/>
        </w:numPr>
        <w:pBdr>
          <w:top w:val="nil"/>
          <w:left w:val="nil"/>
          <w:bottom w:val="nil"/>
          <w:right w:val="nil"/>
          <w:between w:val="nil"/>
        </w:pBdr>
        <w:spacing w:line="360" w:lineRule="auto"/>
        <w:ind w:right="5"/>
        <w:jc w:val="both"/>
        <w:rPr>
          <w:color w:val="333333"/>
          <w:sz w:val="20"/>
          <w:szCs w:val="20"/>
        </w:rPr>
      </w:pPr>
      <w:r w:rsidRPr="00C9178D">
        <w:rPr>
          <w:color w:val="000000"/>
          <w:sz w:val="20"/>
          <w:szCs w:val="20"/>
        </w:rPr>
        <w:t>Where there are behaviour concerns and pupils are not following the protoc</w:t>
      </w:r>
      <w:r w:rsidRPr="00C9178D">
        <w:rPr>
          <w:sz w:val="20"/>
          <w:szCs w:val="20"/>
        </w:rPr>
        <w:t>ol</w:t>
      </w:r>
      <w:r w:rsidRPr="00C9178D">
        <w:rPr>
          <w:color w:val="000000"/>
          <w:sz w:val="20"/>
          <w:szCs w:val="20"/>
        </w:rPr>
        <w:t>, pupils will be r</w:t>
      </w:r>
      <w:r w:rsidRPr="00C9178D">
        <w:rPr>
          <w:color w:val="000000"/>
          <w:sz w:val="20"/>
          <w:szCs w:val="20"/>
        </w:rPr>
        <w:t xml:space="preserve">emoved from the session. </w:t>
      </w:r>
      <w:r w:rsidRPr="00C9178D">
        <w:rPr>
          <w:sz w:val="20"/>
          <w:szCs w:val="20"/>
        </w:rPr>
        <w:t>T</w:t>
      </w:r>
      <w:r w:rsidRPr="00C9178D">
        <w:rPr>
          <w:color w:val="000000"/>
          <w:sz w:val="20"/>
          <w:szCs w:val="20"/>
        </w:rPr>
        <w:t xml:space="preserve">he incident will be recorded by the member of staff and reported to the Head of Year/Senior Leadership Team. Parents/carers will also be notified. </w:t>
      </w:r>
    </w:p>
    <w:p w14:paraId="0F95FA4A" w14:textId="77777777" w:rsidR="00524E8C" w:rsidRDefault="00524E8C">
      <w:pPr>
        <w:widowControl w:val="0"/>
        <w:pBdr>
          <w:top w:val="nil"/>
          <w:left w:val="nil"/>
          <w:bottom w:val="nil"/>
          <w:right w:val="nil"/>
          <w:between w:val="nil"/>
        </w:pBdr>
        <w:spacing w:line="360" w:lineRule="auto"/>
        <w:ind w:left="254" w:right="5"/>
        <w:jc w:val="both"/>
        <w:rPr>
          <w:sz w:val="20"/>
          <w:szCs w:val="20"/>
        </w:rPr>
      </w:pPr>
    </w:p>
    <w:p w14:paraId="2A2FA41E" w14:textId="77777777" w:rsidR="003548BF" w:rsidRDefault="008D0A10">
      <w:pPr>
        <w:widowControl w:val="0"/>
        <w:pBdr>
          <w:top w:val="nil"/>
          <w:left w:val="nil"/>
          <w:bottom w:val="nil"/>
          <w:right w:val="nil"/>
          <w:between w:val="nil"/>
        </w:pBdr>
        <w:spacing w:line="360" w:lineRule="auto"/>
        <w:ind w:left="-105" w:right="5"/>
        <w:rPr>
          <w:color w:val="000000"/>
          <w:sz w:val="20"/>
          <w:szCs w:val="20"/>
          <w:u w:val="single"/>
        </w:rPr>
      </w:pPr>
      <w:r>
        <w:rPr>
          <w:color w:val="000000"/>
          <w:sz w:val="20"/>
          <w:szCs w:val="20"/>
        </w:rPr>
        <w:t xml:space="preserve">2. </w:t>
      </w:r>
      <w:r>
        <w:rPr>
          <w:color w:val="000000"/>
          <w:sz w:val="20"/>
          <w:szCs w:val="20"/>
          <w:u w:val="single"/>
        </w:rPr>
        <w:t xml:space="preserve">Live online learning support sessions </w:t>
      </w:r>
    </w:p>
    <w:p w14:paraId="5CF8B33A" w14:textId="77777777" w:rsidR="00C9178D" w:rsidRDefault="008D0A10" w:rsidP="00C9178D">
      <w:pPr>
        <w:widowControl w:val="0"/>
        <w:pBdr>
          <w:top w:val="nil"/>
          <w:left w:val="nil"/>
          <w:bottom w:val="nil"/>
          <w:right w:val="nil"/>
          <w:between w:val="nil"/>
        </w:pBdr>
        <w:spacing w:line="360" w:lineRule="auto"/>
        <w:ind w:left="-105" w:right="5"/>
        <w:jc w:val="both"/>
        <w:rPr>
          <w:color w:val="000000"/>
          <w:sz w:val="20"/>
          <w:szCs w:val="20"/>
        </w:rPr>
      </w:pPr>
      <w:r>
        <w:rPr>
          <w:color w:val="000000"/>
          <w:sz w:val="20"/>
          <w:szCs w:val="20"/>
        </w:rPr>
        <w:t xml:space="preserve">Live lessons can be a </w:t>
      </w:r>
      <w:proofErr w:type="gramStart"/>
      <w:r>
        <w:rPr>
          <w:color w:val="000000"/>
          <w:sz w:val="20"/>
          <w:szCs w:val="20"/>
        </w:rPr>
        <w:t>really useful</w:t>
      </w:r>
      <w:proofErr w:type="gramEnd"/>
      <w:r>
        <w:rPr>
          <w:color w:val="000000"/>
          <w:sz w:val="20"/>
          <w:szCs w:val="20"/>
        </w:rPr>
        <w:t xml:space="preserve"> way</w:t>
      </w:r>
      <w:r>
        <w:rPr>
          <w:color w:val="000000"/>
          <w:sz w:val="20"/>
          <w:szCs w:val="20"/>
        </w:rPr>
        <w:t xml:space="preserve"> of allowing students to ask questions about their work and talk to their teachers directly. It is essential that all students follow this protocol. </w:t>
      </w:r>
    </w:p>
    <w:p w14:paraId="51ABA40B" w14:textId="77777777" w:rsidR="00C9178D" w:rsidRDefault="008D0A10" w:rsidP="00C9178D">
      <w:pPr>
        <w:pStyle w:val="ListParagraph"/>
        <w:widowControl w:val="0"/>
        <w:numPr>
          <w:ilvl w:val="0"/>
          <w:numId w:val="22"/>
        </w:numPr>
        <w:pBdr>
          <w:top w:val="nil"/>
          <w:left w:val="nil"/>
          <w:bottom w:val="nil"/>
          <w:right w:val="nil"/>
          <w:between w:val="nil"/>
        </w:pBdr>
        <w:spacing w:line="360" w:lineRule="auto"/>
        <w:ind w:right="5"/>
        <w:jc w:val="both"/>
        <w:rPr>
          <w:color w:val="000000"/>
          <w:sz w:val="20"/>
          <w:szCs w:val="20"/>
        </w:rPr>
      </w:pPr>
      <w:r w:rsidRPr="00C9178D">
        <w:rPr>
          <w:color w:val="000000"/>
          <w:sz w:val="20"/>
          <w:szCs w:val="20"/>
        </w:rPr>
        <w:t xml:space="preserve">For primary pupils, parents/carers must be at an appropriate distance to supervise their son/daughter </w:t>
      </w:r>
    </w:p>
    <w:p w14:paraId="1BF5F98C" w14:textId="77777777" w:rsidR="00C9178D" w:rsidRDefault="008D0A10" w:rsidP="00C9178D">
      <w:pPr>
        <w:pStyle w:val="ListParagraph"/>
        <w:widowControl w:val="0"/>
        <w:numPr>
          <w:ilvl w:val="0"/>
          <w:numId w:val="22"/>
        </w:numPr>
        <w:pBdr>
          <w:top w:val="nil"/>
          <w:left w:val="nil"/>
          <w:bottom w:val="nil"/>
          <w:right w:val="nil"/>
          <w:between w:val="nil"/>
        </w:pBdr>
        <w:spacing w:line="360" w:lineRule="auto"/>
        <w:ind w:right="5"/>
        <w:jc w:val="both"/>
        <w:rPr>
          <w:color w:val="000000"/>
          <w:sz w:val="20"/>
          <w:szCs w:val="20"/>
        </w:rPr>
      </w:pPr>
      <w:r w:rsidRPr="00C9178D">
        <w:rPr>
          <w:color w:val="000000"/>
          <w:sz w:val="20"/>
          <w:szCs w:val="20"/>
        </w:rPr>
        <w:t xml:space="preserve">Pupils must log onto the live learning support session through their school e-mail. This </w:t>
      </w:r>
      <w:r w:rsidRPr="00C9178D">
        <w:rPr>
          <w:color w:val="000000"/>
          <w:sz w:val="20"/>
          <w:szCs w:val="20"/>
        </w:rPr>
        <w:t xml:space="preserve">ensures that the setting’s filtering and monitoring software is enabled. </w:t>
      </w:r>
    </w:p>
    <w:p w14:paraId="761C8602" w14:textId="77777777" w:rsidR="00C9178D" w:rsidRDefault="008D0A10" w:rsidP="00C9178D">
      <w:pPr>
        <w:pStyle w:val="ListParagraph"/>
        <w:widowControl w:val="0"/>
        <w:numPr>
          <w:ilvl w:val="0"/>
          <w:numId w:val="22"/>
        </w:numPr>
        <w:pBdr>
          <w:top w:val="nil"/>
          <w:left w:val="nil"/>
          <w:bottom w:val="nil"/>
          <w:right w:val="nil"/>
          <w:between w:val="nil"/>
        </w:pBdr>
        <w:spacing w:line="360" w:lineRule="auto"/>
        <w:ind w:right="5"/>
        <w:jc w:val="both"/>
        <w:rPr>
          <w:color w:val="000000"/>
          <w:sz w:val="20"/>
          <w:szCs w:val="20"/>
        </w:rPr>
      </w:pPr>
      <w:r w:rsidRPr="00C9178D">
        <w:rPr>
          <w:color w:val="000000"/>
          <w:sz w:val="20"/>
          <w:szCs w:val="20"/>
        </w:rPr>
        <w:t xml:space="preserve">Pupils must not share the meeting link with any other individuals </w:t>
      </w:r>
    </w:p>
    <w:p w14:paraId="7B123B72" w14:textId="77777777" w:rsidR="00C9178D" w:rsidRDefault="008D0A10" w:rsidP="00C9178D">
      <w:pPr>
        <w:pStyle w:val="ListParagraph"/>
        <w:widowControl w:val="0"/>
        <w:numPr>
          <w:ilvl w:val="0"/>
          <w:numId w:val="22"/>
        </w:numPr>
        <w:pBdr>
          <w:top w:val="nil"/>
          <w:left w:val="nil"/>
          <w:bottom w:val="nil"/>
          <w:right w:val="nil"/>
          <w:between w:val="nil"/>
        </w:pBdr>
        <w:spacing w:line="360" w:lineRule="auto"/>
        <w:ind w:right="5"/>
        <w:jc w:val="both"/>
        <w:rPr>
          <w:color w:val="000000"/>
          <w:sz w:val="20"/>
          <w:szCs w:val="20"/>
        </w:rPr>
      </w:pPr>
      <w:r w:rsidRPr="00C9178D">
        <w:rPr>
          <w:color w:val="000000"/>
          <w:sz w:val="20"/>
          <w:szCs w:val="20"/>
        </w:rPr>
        <w:t xml:space="preserve">Pupils should be in an appropriate place for the learning support session and be suitably dressed. </w:t>
      </w:r>
    </w:p>
    <w:p w14:paraId="6B4AB825" w14:textId="77777777" w:rsidR="00C9178D" w:rsidRPr="00C9178D" w:rsidRDefault="008D0A10" w:rsidP="00C9178D">
      <w:pPr>
        <w:pStyle w:val="ListParagraph"/>
        <w:widowControl w:val="0"/>
        <w:numPr>
          <w:ilvl w:val="0"/>
          <w:numId w:val="22"/>
        </w:numPr>
        <w:pBdr>
          <w:top w:val="nil"/>
          <w:left w:val="nil"/>
          <w:bottom w:val="nil"/>
          <w:right w:val="nil"/>
          <w:between w:val="nil"/>
        </w:pBdr>
        <w:spacing w:line="360" w:lineRule="auto"/>
        <w:ind w:right="5"/>
        <w:jc w:val="both"/>
        <w:rPr>
          <w:color w:val="000000"/>
          <w:sz w:val="20"/>
          <w:szCs w:val="20"/>
        </w:rPr>
      </w:pPr>
      <w:r w:rsidRPr="00C9178D">
        <w:rPr>
          <w:b/>
          <w:color w:val="000000"/>
          <w:sz w:val="20"/>
          <w:szCs w:val="20"/>
        </w:rPr>
        <w:t xml:space="preserve">Pupils will </w:t>
      </w:r>
      <w:r w:rsidRPr="00C9178D">
        <w:rPr>
          <w:b/>
          <w:sz w:val="20"/>
          <w:szCs w:val="20"/>
        </w:rPr>
        <w:t xml:space="preserve">only be able to </w:t>
      </w:r>
      <w:r w:rsidRPr="00C9178D">
        <w:rPr>
          <w:b/>
          <w:color w:val="000000"/>
          <w:sz w:val="20"/>
          <w:szCs w:val="20"/>
        </w:rPr>
        <w:t xml:space="preserve">share their image on screen if they have consent to do </w:t>
      </w:r>
      <w:r w:rsidRPr="00C9178D">
        <w:rPr>
          <w:b/>
          <w:color w:val="000000"/>
          <w:sz w:val="20"/>
          <w:szCs w:val="20"/>
        </w:rPr>
        <w:t>so, are comfortable with this and that the member of staff is co</w:t>
      </w:r>
      <w:r w:rsidRPr="00C9178D">
        <w:rPr>
          <w:b/>
          <w:sz w:val="20"/>
          <w:szCs w:val="20"/>
        </w:rPr>
        <w:t>mfortable for pupils to switch on their cameras.</w:t>
      </w:r>
    </w:p>
    <w:p w14:paraId="09E3AAC1" w14:textId="77777777" w:rsidR="00C9178D" w:rsidRPr="00C9178D" w:rsidRDefault="008D0A10" w:rsidP="00C9178D">
      <w:pPr>
        <w:pStyle w:val="ListParagraph"/>
        <w:widowControl w:val="0"/>
        <w:numPr>
          <w:ilvl w:val="0"/>
          <w:numId w:val="22"/>
        </w:numPr>
        <w:pBdr>
          <w:top w:val="nil"/>
          <w:left w:val="nil"/>
          <w:bottom w:val="nil"/>
          <w:right w:val="nil"/>
          <w:between w:val="nil"/>
        </w:pBdr>
        <w:spacing w:line="360" w:lineRule="auto"/>
        <w:ind w:right="5"/>
        <w:jc w:val="both"/>
        <w:rPr>
          <w:color w:val="000000"/>
          <w:sz w:val="20"/>
          <w:szCs w:val="20"/>
        </w:rPr>
      </w:pPr>
      <w:r w:rsidRPr="00C9178D">
        <w:rPr>
          <w:color w:val="000000"/>
          <w:sz w:val="20"/>
          <w:szCs w:val="20"/>
        </w:rPr>
        <w:t xml:space="preserve">Pupils and any other person in the house must not record the </w:t>
      </w:r>
      <w:r w:rsidRPr="00C9178D">
        <w:rPr>
          <w:sz w:val="20"/>
          <w:szCs w:val="20"/>
        </w:rPr>
        <w:t xml:space="preserve">live session, </w:t>
      </w:r>
      <w:r w:rsidRPr="00C9178D">
        <w:rPr>
          <w:color w:val="000000"/>
          <w:sz w:val="20"/>
          <w:szCs w:val="20"/>
        </w:rPr>
        <w:t xml:space="preserve">take </w:t>
      </w:r>
      <w:proofErr w:type="gramStart"/>
      <w:r w:rsidRPr="00C9178D">
        <w:rPr>
          <w:color w:val="000000"/>
          <w:sz w:val="20"/>
          <w:szCs w:val="20"/>
        </w:rPr>
        <w:t>photographs</w:t>
      </w:r>
      <w:proofErr w:type="gramEnd"/>
      <w:r w:rsidRPr="00C9178D">
        <w:rPr>
          <w:color w:val="000000"/>
          <w:sz w:val="20"/>
          <w:szCs w:val="20"/>
        </w:rPr>
        <w:t xml:space="preserve"> or share the session w</w:t>
      </w:r>
      <w:r w:rsidRPr="00C9178D">
        <w:rPr>
          <w:sz w:val="20"/>
          <w:szCs w:val="20"/>
        </w:rPr>
        <w:t>ith any other person.</w:t>
      </w:r>
    </w:p>
    <w:p w14:paraId="383B0808" w14:textId="77777777" w:rsidR="00C9178D" w:rsidRDefault="008D0A10" w:rsidP="00C9178D">
      <w:pPr>
        <w:pStyle w:val="ListParagraph"/>
        <w:widowControl w:val="0"/>
        <w:numPr>
          <w:ilvl w:val="0"/>
          <w:numId w:val="22"/>
        </w:numPr>
        <w:pBdr>
          <w:top w:val="nil"/>
          <w:left w:val="nil"/>
          <w:bottom w:val="nil"/>
          <w:right w:val="nil"/>
          <w:between w:val="nil"/>
        </w:pBdr>
        <w:spacing w:line="360" w:lineRule="auto"/>
        <w:ind w:right="5"/>
        <w:jc w:val="both"/>
        <w:rPr>
          <w:color w:val="000000"/>
          <w:sz w:val="20"/>
          <w:szCs w:val="20"/>
        </w:rPr>
      </w:pPr>
      <w:r w:rsidRPr="00C9178D">
        <w:rPr>
          <w:color w:val="000000"/>
          <w:sz w:val="20"/>
          <w:szCs w:val="20"/>
        </w:rPr>
        <w:t>Pup</w:t>
      </w:r>
      <w:r w:rsidRPr="00C9178D">
        <w:rPr>
          <w:color w:val="000000"/>
          <w:sz w:val="20"/>
          <w:szCs w:val="20"/>
        </w:rPr>
        <w:t xml:space="preserve">ils must speak in a respectful manner and must stay on the topic of the work. </w:t>
      </w:r>
    </w:p>
    <w:p w14:paraId="6C789CBF" w14:textId="77777777" w:rsidR="00C9178D" w:rsidRDefault="008D0A10" w:rsidP="00C9178D">
      <w:pPr>
        <w:pStyle w:val="ListParagraph"/>
        <w:widowControl w:val="0"/>
        <w:numPr>
          <w:ilvl w:val="0"/>
          <w:numId w:val="22"/>
        </w:numPr>
        <w:pBdr>
          <w:top w:val="nil"/>
          <w:left w:val="nil"/>
          <w:bottom w:val="nil"/>
          <w:right w:val="nil"/>
          <w:between w:val="nil"/>
        </w:pBdr>
        <w:spacing w:line="360" w:lineRule="auto"/>
        <w:ind w:right="5"/>
        <w:jc w:val="both"/>
        <w:rPr>
          <w:color w:val="000000"/>
          <w:sz w:val="20"/>
          <w:szCs w:val="20"/>
        </w:rPr>
      </w:pPr>
      <w:r w:rsidRPr="00C9178D">
        <w:rPr>
          <w:color w:val="000000"/>
          <w:sz w:val="20"/>
          <w:szCs w:val="20"/>
        </w:rPr>
        <w:t>If pupils are not following the protocol</w:t>
      </w:r>
      <w:r w:rsidRPr="00C9178D">
        <w:rPr>
          <w:sz w:val="20"/>
          <w:szCs w:val="20"/>
        </w:rPr>
        <w:t xml:space="preserve">, </w:t>
      </w:r>
      <w:r w:rsidRPr="00C9178D">
        <w:rPr>
          <w:color w:val="000000"/>
          <w:sz w:val="20"/>
          <w:szCs w:val="20"/>
        </w:rPr>
        <w:t xml:space="preserve">they may be removed from the classroom and future timetabled sessions. If this happens, the Head of Year/Senior Leadership Team will </w:t>
      </w:r>
      <w:r w:rsidRPr="00C9178D">
        <w:rPr>
          <w:color w:val="000000"/>
          <w:sz w:val="20"/>
          <w:szCs w:val="20"/>
        </w:rPr>
        <w:t xml:space="preserve">be made aware, the incident will be </w:t>
      </w:r>
      <w:proofErr w:type="gramStart"/>
      <w:r w:rsidRPr="00C9178D">
        <w:rPr>
          <w:color w:val="000000"/>
          <w:sz w:val="20"/>
          <w:szCs w:val="20"/>
        </w:rPr>
        <w:t>recorded</w:t>
      </w:r>
      <w:proofErr w:type="gramEnd"/>
      <w:r w:rsidRPr="00C9178D">
        <w:rPr>
          <w:color w:val="000000"/>
          <w:sz w:val="20"/>
          <w:szCs w:val="20"/>
        </w:rPr>
        <w:t xml:space="preserve"> and parents/carers will be notified. </w:t>
      </w:r>
    </w:p>
    <w:p w14:paraId="10DEC112" w14:textId="5B8DDD88" w:rsidR="003548BF" w:rsidRPr="00C9178D" w:rsidRDefault="008D0A10" w:rsidP="00C9178D">
      <w:pPr>
        <w:pStyle w:val="ListParagraph"/>
        <w:widowControl w:val="0"/>
        <w:numPr>
          <w:ilvl w:val="0"/>
          <w:numId w:val="22"/>
        </w:numPr>
        <w:pBdr>
          <w:top w:val="nil"/>
          <w:left w:val="nil"/>
          <w:bottom w:val="nil"/>
          <w:right w:val="nil"/>
          <w:between w:val="nil"/>
        </w:pBdr>
        <w:spacing w:line="360" w:lineRule="auto"/>
        <w:ind w:right="5"/>
        <w:jc w:val="both"/>
        <w:rPr>
          <w:color w:val="000000"/>
          <w:sz w:val="20"/>
          <w:szCs w:val="20"/>
        </w:rPr>
      </w:pPr>
      <w:r w:rsidRPr="00C9178D">
        <w:rPr>
          <w:color w:val="000000"/>
          <w:sz w:val="20"/>
          <w:szCs w:val="20"/>
        </w:rPr>
        <w:t xml:space="preserve">Pupils/parents/carers can report any behaviour which is concerning to them by </w:t>
      </w:r>
      <w:r w:rsidR="00524E8C" w:rsidRPr="00C9178D">
        <w:rPr>
          <w:color w:val="000000" w:themeColor="text1"/>
          <w:sz w:val="20"/>
          <w:szCs w:val="20"/>
        </w:rPr>
        <w:t xml:space="preserve">phoning the school and asking to speak with a member of the SLT (Mrs Thompson, Miss </w:t>
      </w:r>
      <w:proofErr w:type="gramStart"/>
      <w:r w:rsidR="00524E8C" w:rsidRPr="00C9178D">
        <w:rPr>
          <w:color w:val="000000" w:themeColor="text1"/>
          <w:sz w:val="20"/>
          <w:szCs w:val="20"/>
        </w:rPr>
        <w:t>Allen</w:t>
      </w:r>
      <w:proofErr w:type="gramEnd"/>
      <w:r w:rsidR="00524E8C" w:rsidRPr="00C9178D">
        <w:rPr>
          <w:color w:val="000000" w:themeColor="text1"/>
          <w:sz w:val="20"/>
          <w:szCs w:val="20"/>
        </w:rPr>
        <w:t xml:space="preserve"> or Mrs Horne).</w:t>
      </w:r>
      <w:r w:rsidRPr="00C9178D">
        <w:rPr>
          <w:color w:val="000000"/>
          <w:sz w:val="20"/>
          <w:szCs w:val="20"/>
        </w:rPr>
        <w:t xml:space="preserve"> </w:t>
      </w:r>
    </w:p>
    <w:p w14:paraId="4CA1985E" w14:textId="77777777" w:rsidR="003548BF" w:rsidRDefault="003548BF">
      <w:pPr>
        <w:widowControl w:val="0"/>
        <w:pBdr>
          <w:top w:val="nil"/>
          <w:left w:val="nil"/>
          <w:bottom w:val="nil"/>
          <w:right w:val="nil"/>
          <w:between w:val="nil"/>
        </w:pBdr>
        <w:spacing w:line="360" w:lineRule="auto"/>
        <w:ind w:left="-105" w:right="5"/>
        <w:rPr>
          <w:b/>
          <w:sz w:val="20"/>
          <w:szCs w:val="20"/>
        </w:rPr>
      </w:pPr>
    </w:p>
    <w:p w14:paraId="6E5F3D44" w14:textId="6A222C44" w:rsidR="003548BF" w:rsidRDefault="008D0A10">
      <w:pPr>
        <w:widowControl w:val="0"/>
        <w:pBdr>
          <w:top w:val="nil"/>
          <w:left w:val="nil"/>
          <w:bottom w:val="nil"/>
          <w:right w:val="nil"/>
          <w:between w:val="nil"/>
        </w:pBdr>
        <w:spacing w:line="360" w:lineRule="auto"/>
        <w:ind w:left="-105" w:right="5"/>
        <w:rPr>
          <w:b/>
          <w:sz w:val="20"/>
          <w:szCs w:val="20"/>
        </w:rPr>
      </w:pPr>
      <w:r>
        <w:rPr>
          <w:b/>
          <w:sz w:val="20"/>
          <w:szCs w:val="20"/>
        </w:rPr>
        <w:t>Signed</w:t>
      </w:r>
    </w:p>
    <w:p w14:paraId="3C0927A9" w14:textId="77777777" w:rsidR="00C9178D" w:rsidRDefault="00C9178D">
      <w:pPr>
        <w:widowControl w:val="0"/>
        <w:pBdr>
          <w:top w:val="nil"/>
          <w:left w:val="nil"/>
          <w:bottom w:val="nil"/>
          <w:right w:val="nil"/>
          <w:between w:val="nil"/>
        </w:pBdr>
        <w:spacing w:line="360" w:lineRule="auto"/>
        <w:ind w:left="-105" w:right="5"/>
        <w:rPr>
          <w:b/>
          <w:sz w:val="20"/>
          <w:szCs w:val="20"/>
        </w:rPr>
      </w:pPr>
    </w:p>
    <w:tbl>
      <w:tblPr>
        <w:tblStyle w:val="a"/>
        <w:tblW w:w="946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8"/>
        <w:gridCol w:w="3390"/>
        <w:gridCol w:w="1320"/>
        <w:gridCol w:w="2377"/>
      </w:tblGrid>
      <w:tr w:rsidR="003548BF" w14:paraId="2FD2A010" w14:textId="77777777">
        <w:tc>
          <w:tcPr>
            <w:tcW w:w="2377" w:type="dxa"/>
            <w:shd w:val="clear" w:color="auto" w:fill="auto"/>
            <w:tcMar>
              <w:top w:w="100" w:type="dxa"/>
              <w:left w:w="100" w:type="dxa"/>
              <w:bottom w:w="100" w:type="dxa"/>
              <w:right w:w="100" w:type="dxa"/>
            </w:tcMar>
          </w:tcPr>
          <w:p w14:paraId="56BE41DA" w14:textId="77777777" w:rsidR="003548BF" w:rsidRDefault="008D0A10">
            <w:pPr>
              <w:widowControl w:val="0"/>
              <w:spacing w:line="240" w:lineRule="auto"/>
              <w:ind w:left="-141" w:right="5" w:firstLine="283"/>
              <w:rPr>
                <w:b/>
                <w:sz w:val="20"/>
                <w:szCs w:val="20"/>
              </w:rPr>
            </w:pPr>
            <w:r>
              <w:rPr>
                <w:b/>
                <w:sz w:val="20"/>
                <w:szCs w:val="20"/>
              </w:rPr>
              <w:t>Parent/carer</w:t>
            </w:r>
          </w:p>
        </w:tc>
        <w:tc>
          <w:tcPr>
            <w:tcW w:w="3390" w:type="dxa"/>
            <w:shd w:val="clear" w:color="auto" w:fill="auto"/>
            <w:tcMar>
              <w:top w:w="100" w:type="dxa"/>
              <w:left w:w="100" w:type="dxa"/>
              <w:bottom w:w="100" w:type="dxa"/>
              <w:right w:w="100" w:type="dxa"/>
            </w:tcMar>
          </w:tcPr>
          <w:p w14:paraId="32495AB1" w14:textId="77777777" w:rsidR="003548BF" w:rsidRDefault="003548BF">
            <w:pPr>
              <w:widowControl w:val="0"/>
              <w:pBdr>
                <w:top w:val="nil"/>
                <w:left w:val="nil"/>
                <w:bottom w:val="nil"/>
                <w:right w:val="nil"/>
                <w:between w:val="nil"/>
              </w:pBdr>
              <w:spacing w:line="240" w:lineRule="auto"/>
              <w:rPr>
                <w:b/>
                <w:sz w:val="20"/>
                <w:szCs w:val="20"/>
              </w:rPr>
            </w:pPr>
          </w:p>
          <w:p w14:paraId="5BF1349D" w14:textId="6FC6A232" w:rsidR="00524E8C" w:rsidRDefault="00524E8C">
            <w:pPr>
              <w:widowControl w:val="0"/>
              <w:pBdr>
                <w:top w:val="nil"/>
                <w:left w:val="nil"/>
                <w:bottom w:val="nil"/>
                <w:right w:val="nil"/>
                <w:between w:val="nil"/>
              </w:pBdr>
              <w:spacing w:line="240" w:lineRule="auto"/>
              <w:rPr>
                <w:b/>
                <w:sz w:val="20"/>
                <w:szCs w:val="20"/>
              </w:rPr>
            </w:pPr>
          </w:p>
        </w:tc>
        <w:tc>
          <w:tcPr>
            <w:tcW w:w="1320" w:type="dxa"/>
            <w:shd w:val="clear" w:color="auto" w:fill="auto"/>
            <w:tcMar>
              <w:top w:w="100" w:type="dxa"/>
              <w:left w:w="100" w:type="dxa"/>
              <w:bottom w:w="100" w:type="dxa"/>
              <w:right w:w="100" w:type="dxa"/>
            </w:tcMar>
          </w:tcPr>
          <w:p w14:paraId="4F7C64DE" w14:textId="77777777" w:rsidR="003548BF" w:rsidRDefault="008D0A10">
            <w:pPr>
              <w:widowControl w:val="0"/>
              <w:spacing w:line="240" w:lineRule="auto"/>
              <w:ind w:left="-105" w:right="5" w:firstLine="247"/>
              <w:rPr>
                <w:b/>
                <w:sz w:val="20"/>
                <w:szCs w:val="20"/>
              </w:rPr>
            </w:pPr>
            <w:r>
              <w:rPr>
                <w:b/>
                <w:sz w:val="20"/>
                <w:szCs w:val="20"/>
              </w:rPr>
              <w:t>Date</w:t>
            </w:r>
            <w:r>
              <w:rPr>
                <w:b/>
                <w:sz w:val="20"/>
                <w:szCs w:val="20"/>
              </w:rPr>
              <w:tab/>
            </w:r>
          </w:p>
        </w:tc>
        <w:tc>
          <w:tcPr>
            <w:tcW w:w="2377" w:type="dxa"/>
            <w:shd w:val="clear" w:color="auto" w:fill="auto"/>
            <w:tcMar>
              <w:top w:w="100" w:type="dxa"/>
              <w:left w:w="100" w:type="dxa"/>
              <w:bottom w:w="100" w:type="dxa"/>
              <w:right w:w="100" w:type="dxa"/>
            </w:tcMar>
          </w:tcPr>
          <w:p w14:paraId="72367FD2" w14:textId="77777777" w:rsidR="003548BF" w:rsidRDefault="003548BF">
            <w:pPr>
              <w:widowControl w:val="0"/>
              <w:pBdr>
                <w:top w:val="nil"/>
                <w:left w:val="nil"/>
                <w:bottom w:val="nil"/>
                <w:right w:val="nil"/>
                <w:between w:val="nil"/>
              </w:pBdr>
              <w:spacing w:line="240" w:lineRule="auto"/>
              <w:rPr>
                <w:b/>
                <w:sz w:val="20"/>
                <w:szCs w:val="20"/>
              </w:rPr>
            </w:pPr>
          </w:p>
        </w:tc>
      </w:tr>
      <w:tr w:rsidR="003548BF" w14:paraId="3B8861F2" w14:textId="77777777">
        <w:tc>
          <w:tcPr>
            <w:tcW w:w="2377" w:type="dxa"/>
            <w:shd w:val="clear" w:color="auto" w:fill="auto"/>
            <w:tcMar>
              <w:top w:w="100" w:type="dxa"/>
              <w:left w:w="100" w:type="dxa"/>
              <w:bottom w:w="100" w:type="dxa"/>
              <w:right w:w="100" w:type="dxa"/>
            </w:tcMar>
          </w:tcPr>
          <w:p w14:paraId="3E535A8F" w14:textId="77777777" w:rsidR="003548BF" w:rsidRDefault="008D0A10">
            <w:pPr>
              <w:widowControl w:val="0"/>
              <w:pBdr>
                <w:top w:val="nil"/>
                <w:left w:val="nil"/>
                <w:bottom w:val="nil"/>
                <w:right w:val="nil"/>
                <w:between w:val="nil"/>
              </w:pBdr>
              <w:spacing w:line="240" w:lineRule="auto"/>
              <w:ind w:left="-141" w:right="5" w:firstLine="283"/>
              <w:rPr>
                <w:b/>
                <w:sz w:val="20"/>
                <w:szCs w:val="20"/>
              </w:rPr>
            </w:pPr>
            <w:r>
              <w:rPr>
                <w:b/>
                <w:sz w:val="20"/>
                <w:szCs w:val="20"/>
              </w:rPr>
              <w:t>Pupil</w:t>
            </w:r>
          </w:p>
        </w:tc>
        <w:tc>
          <w:tcPr>
            <w:tcW w:w="3390" w:type="dxa"/>
            <w:shd w:val="clear" w:color="auto" w:fill="auto"/>
            <w:tcMar>
              <w:top w:w="100" w:type="dxa"/>
              <w:left w:w="100" w:type="dxa"/>
              <w:bottom w:w="100" w:type="dxa"/>
              <w:right w:w="100" w:type="dxa"/>
            </w:tcMar>
          </w:tcPr>
          <w:p w14:paraId="1656E709" w14:textId="77777777" w:rsidR="003548BF" w:rsidRDefault="003548BF">
            <w:pPr>
              <w:widowControl w:val="0"/>
              <w:pBdr>
                <w:top w:val="nil"/>
                <w:left w:val="nil"/>
                <w:bottom w:val="nil"/>
                <w:right w:val="nil"/>
                <w:between w:val="nil"/>
              </w:pBdr>
              <w:spacing w:line="240" w:lineRule="auto"/>
              <w:ind w:left="-141" w:right="5" w:firstLine="283"/>
              <w:rPr>
                <w:b/>
                <w:sz w:val="20"/>
                <w:szCs w:val="20"/>
              </w:rPr>
            </w:pPr>
          </w:p>
          <w:p w14:paraId="1EC5E423" w14:textId="4328FBF6" w:rsidR="00524E8C" w:rsidRDefault="00524E8C">
            <w:pPr>
              <w:widowControl w:val="0"/>
              <w:pBdr>
                <w:top w:val="nil"/>
                <w:left w:val="nil"/>
                <w:bottom w:val="nil"/>
                <w:right w:val="nil"/>
                <w:between w:val="nil"/>
              </w:pBdr>
              <w:spacing w:line="240" w:lineRule="auto"/>
              <w:ind w:left="-141" w:right="5" w:firstLine="283"/>
              <w:rPr>
                <w:b/>
                <w:sz w:val="20"/>
                <w:szCs w:val="20"/>
              </w:rPr>
            </w:pPr>
          </w:p>
        </w:tc>
        <w:tc>
          <w:tcPr>
            <w:tcW w:w="1320" w:type="dxa"/>
            <w:shd w:val="clear" w:color="auto" w:fill="auto"/>
            <w:tcMar>
              <w:top w:w="100" w:type="dxa"/>
              <w:left w:w="100" w:type="dxa"/>
              <w:bottom w:w="100" w:type="dxa"/>
              <w:right w:w="100" w:type="dxa"/>
            </w:tcMar>
          </w:tcPr>
          <w:p w14:paraId="28CDD16E" w14:textId="77777777" w:rsidR="003548BF" w:rsidRDefault="008D0A10">
            <w:pPr>
              <w:widowControl w:val="0"/>
              <w:pBdr>
                <w:top w:val="nil"/>
                <w:left w:val="nil"/>
                <w:bottom w:val="nil"/>
                <w:right w:val="nil"/>
                <w:between w:val="nil"/>
              </w:pBdr>
              <w:spacing w:line="240" w:lineRule="auto"/>
              <w:ind w:left="-141" w:right="5" w:firstLine="283"/>
              <w:rPr>
                <w:b/>
                <w:sz w:val="20"/>
                <w:szCs w:val="20"/>
              </w:rPr>
            </w:pPr>
            <w:r>
              <w:rPr>
                <w:b/>
                <w:sz w:val="20"/>
                <w:szCs w:val="20"/>
              </w:rPr>
              <w:t>Date</w:t>
            </w:r>
          </w:p>
        </w:tc>
        <w:tc>
          <w:tcPr>
            <w:tcW w:w="2377" w:type="dxa"/>
            <w:shd w:val="clear" w:color="auto" w:fill="auto"/>
            <w:tcMar>
              <w:top w:w="100" w:type="dxa"/>
              <w:left w:w="100" w:type="dxa"/>
              <w:bottom w:w="100" w:type="dxa"/>
              <w:right w:w="100" w:type="dxa"/>
            </w:tcMar>
          </w:tcPr>
          <w:p w14:paraId="7AE84412" w14:textId="77777777" w:rsidR="003548BF" w:rsidRDefault="003548BF">
            <w:pPr>
              <w:widowControl w:val="0"/>
              <w:pBdr>
                <w:top w:val="nil"/>
                <w:left w:val="nil"/>
                <w:bottom w:val="nil"/>
                <w:right w:val="nil"/>
                <w:between w:val="nil"/>
              </w:pBdr>
              <w:spacing w:line="240" w:lineRule="auto"/>
              <w:rPr>
                <w:b/>
                <w:sz w:val="20"/>
                <w:szCs w:val="20"/>
              </w:rPr>
            </w:pPr>
          </w:p>
        </w:tc>
      </w:tr>
    </w:tbl>
    <w:p w14:paraId="7A22610B" w14:textId="77777777" w:rsidR="003548BF" w:rsidRDefault="003548BF">
      <w:pPr>
        <w:widowControl w:val="0"/>
        <w:pBdr>
          <w:top w:val="nil"/>
          <w:left w:val="nil"/>
          <w:bottom w:val="nil"/>
          <w:right w:val="nil"/>
          <w:between w:val="nil"/>
        </w:pBdr>
        <w:spacing w:line="360" w:lineRule="auto"/>
        <w:ind w:left="-105" w:right="5"/>
        <w:rPr>
          <w:b/>
          <w:sz w:val="20"/>
          <w:szCs w:val="20"/>
        </w:rPr>
      </w:pPr>
    </w:p>
    <w:p w14:paraId="13F1E4ED" w14:textId="77777777" w:rsidR="003548BF" w:rsidRDefault="003548BF">
      <w:pPr>
        <w:widowControl w:val="0"/>
        <w:pBdr>
          <w:top w:val="nil"/>
          <w:left w:val="nil"/>
          <w:bottom w:val="nil"/>
          <w:right w:val="nil"/>
          <w:between w:val="nil"/>
        </w:pBdr>
        <w:spacing w:line="360" w:lineRule="auto"/>
        <w:ind w:left="-105" w:right="5"/>
        <w:rPr>
          <w:b/>
          <w:sz w:val="20"/>
          <w:szCs w:val="20"/>
        </w:rPr>
      </w:pPr>
    </w:p>
    <w:p w14:paraId="1FBEA4D7" w14:textId="77777777" w:rsidR="00524E8C" w:rsidRDefault="00524E8C">
      <w:pPr>
        <w:rPr>
          <w:b/>
          <w:color w:val="000000"/>
          <w:sz w:val="20"/>
          <w:szCs w:val="20"/>
        </w:rPr>
      </w:pPr>
      <w:r>
        <w:rPr>
          <w:b/>
          <w:color w:val="000000"/>
          <w:sz w:val="20"/>
          <w:szCs w:val="20"/>
        </w:rPr>
        <w:br w:type="page"/>
      </w:r>
    </w:p>
    <w:p w14:paraId="22244A4E" w14:textId="0010CE15" w:rsidR="003548BF" w:rsidRDefault="008D0A10">
      <w:pPr>
        <w:widowControl w:val="0"/>
        <w:pBdr>
          <w:top w:val="nil"/>
          <w:left w:val="nil"/>
          <w:bottom w:val="nil"/>
          <w:right w:val="nil"/>
          <w:between w:val="nil"/>
        </w:pBdr>
        <w:spacing w:line="360" w:lineRule="auto"/>
        <w:ind w:left="-105" w:right="5"/>
        <w:rPr>
          <w:b/>
          <w:color w:val="000000"/>
          <w:sz w:val="20"/>
          <w:szCs w:val="20"/>
        </w:rPr>
      </w:pPr>
      <w:r>
        <w:rPr>
          <w:b/>
          <w:color w:val="000000"/>
          <w:sz w:val="20"/>
          <w:szCs w:val="20"/>
        </w:rPr>
        <w:lastRenderedPageBreak/>
        <w:t xml:space="preserve">Appendix 2 </w:t>
      </w:r>
    </w:p>
    <w:p w14:paraId="654350AD" w14:textId="77777777" w:rsidR="003548BF" w:rsidRDefault="003548BF">
      <w:pPr>
        <w:widowControl w:val="0"/>
        <w:pBdr>
          <w:top w:val="nil"/>
          <w:left w:val="nil"/>
          <w:bottom w:val="nil"/>
          <w:right w:val="nil"/>
          <w:between w:val="nil"/>
        </w:pBdr>
        <w:spacing w:line="360" w:lineRule="auto"/>
        <w:ind w:left="633" w:right="5"/>
        <w:rPr>
          <w:b/>
          <w:sz w:val="20"/>
          <w:szCs w:val="20"/>
        </w:rPr>
      </w:pPr>
    </w:p>
    <w:p w14:paraId="627AF27C" w14:textId="77777777" w:rsidR="003548BF" w:rsidRDefault="008D0A10">
      <w:pPr>
        <w:widowControl w:val="0"/>
        <w:pBdr>
          <w:top w:val="nil"/>
          <w:left w:val="nil"/>
          <w:bottom w:val="nil"/>
          <w:right w:val="nil"/>
          <w:between w:val="nil"/>
        </w:pBdr>
        <w:spacing w:line="360" w:lineRule="auto"/>
        <w:ind w:right="5"/>
        <w:jc w:val="center"/>
        <w:rPr>
          <w:b/>
          <w:color w:val="000000"/>
          <w:sz w:val="20"/>
          <w:szCs w:val="20"/>
        </w:rPr>
      </w:pPr>
      <w:r>
        <w:rPr>
          <w:b/>
          <w:color w:val="000000"/>
          <w:sz w:val="20"/>
          <w:szCs w:val="20"/>
        </w:rPr>
        <w:t xml:space="preserve">Staff Statement to be read at the start of the Live Learning Support </w:t>
      </w:r>
      <w:r>
        <w:rPr>
          <w:b/>
          <w:sz w:val="20"/>
          <w:szCs w:val="20"/>
        </w:rPr>
        <w:t>S</w:t>
      </w:r>
      <w:r>
        <w:rPr>
          <w:b/>
          <w:color w:val="000000"/>
          <w:sz w:val="20"/>
          <w:szCs w:val="20"/>
        </w:rPr>
        <w:t xml:space="preserve">ession </w:t>
      </w:r>
    </w:p>
    <w:p w14:paraId="21B55FA2" w14:textId="77777777" w:rsidR="003548BF" w:rsidRDefault="003548BF">
      <w:pPr>
        <w:widowControl w:val="0"/>
        <w:pBdr>
          <w:top w:val="nil"/>
          <w:left w:val="nil"/>
          <w:bottom w:val="nil"/>
          <w:right w:val="nil"/>
          <w:between w:val="nil"/>
        </w:pBdr>
        <w:spacing w:line="360" w:lineRule="auto"/>
        <w:ind w:left="-105" w:right="5"/>
        <w:rPr>
          <w:i/>
          <w:sz w:val="20"/>
          <w:szCs w:val="20"/>
        </w:rPr>
      </w:pPr>
    </w:p>
    <w:p w14:paraId="4622827F" w14:textId="77777777" w:rsidR="003548BF" w:rsidRDefault="008D0A10">
      <w:pPr>
        <w:widowControl w:val="0"/>
        <w:pBdr>
          <w:top w:val="nil"/>
          <w:left w:val="nil"/>
          <w:bottom w:val="nil"/>
          <w:right w:val="nil"/>
          <w:between w:val="nil"/>
        </w:pBdr>
        <w:spacing w:line="360" w:lineRule="auto"/>
        <w:ind w:left="-105" w:right="5"/>
        <w:rPr>
          <w:i/>
          <w:color w:val="000000"/>
          <w:sz w:val="20"/>
          <w:szCs w:val="20"/>
        </w:rPr>
      </w:pPr>
      <w:r>
        <w:rPr>
          <w:i/>
          <w:color w:val="000000"/>
          <w:sz w:val="20"/>
          <w:szCs w:val="20"/>
        </w:rPr>
        <w:t xml:space="preserve">‘Welcome to this online live learning support session for xxx on (date and time). </w:t>
      </w:r>
    </w:p>
    <w:p w14:paraId="34F52844" w14:textId="77777777" w:rsidR="003548BF" w:rsidRDefault="003548BF">
      <w:pPr>
        <w:widowControl w:val="0"/>
        <w:pBdr>
          <w:top w:val="nil"/>
          <w:left w:val="nil"/>
          <w:bottom w:val="nil"/>
          <w:right w:val="nil"/>
          <w:between w:val="nil"/>
        </w:pBdr>
        <w:spacing w:line="360" w:lineRule="auto"/>
        <w:ind w:left="-105" w:right="5"/>
        <w:rPr>
          <w:i/>
          <w:sz w:val="20"/>
          <w:szCs w:val="20"/>
        </w:rPr>
      </w:pPr>
    </w:p>
    <w:p w14:paraId="3C168249" w14:textId="77777777" w:rsidR="003548BF" w:rsidRDefault="008D0A10">
      <w:pPr>
        <w:widowControl w:val="0"/>
        <w:pBdr>
          <w:top w:val="nil"/>
          <w:left w:val="nil"/>
          <w:bottom w:val="nil"/>
          <w:right w:val="nil"/>
          <w:between w:val="nil"/>
        </w:pBdr>
        <w:spacing w:line="360" w:lineRule="auto"/>
        <w:ind w:left="-105" w:right="5"/>
        <w:rPr>
          <w:i/>
          <w:color w:val="000000"/>
          <w:sz w:val="20"/>
          <w:szCs w:val="20"/>
        </w:rPr>
      </w:pPr>
      <w:r>
        <w:rPr>
          <w:i/>
          <w:color w:val="000000"/>
          <w:sz w:val="20"/>
          <w:szCs w:val="20"/>
        </w:rPr>
        <w:t xml:space="preserve">Members of staff leading this session today include xxx. </w:t>
      </w:r>
    </w:p>
    <w:p w14:paraId="4690EC3B" w14:textId="77777777" w:rsidR="003548BF" w:rsidRDefault="003548BF">
      <w:pPr>
        <w:widowControl w:val="0"/>
        <w:pBdr>
          <w:top w:val="nil"/>
          <w:left w:val="nil"/>
          <w:bottom w:val="nil"/>
          <w:right w:val="nil"/>
          <w:between w:val="nil"/>
        </w:pBdr>
        <w:spacing w:line="360" w:lineRule="auto"/>
        <w:ind w:left="-105" w:right="5"/>
        <w:rPr>
          <w:i/>
          <w:sz w:val="20"/>
          <w:szCs w:val="20"/>
        </w:rPr>
      </w:pPr>
    </w:p>
    <w:p w14:paraId="40C378BD" w14:textId="77777777" w:rsidR="003548BF" w:rsidRDefault="008D0A10">
      <w:pPr>
        <w:widowControl w:val="0"/>
        <w:pBdr>
          <w:top w:val="nil"/>
          <w:left w:val="nil"/>
          <w:bottom w:val="nil"/>
          <w:right w:val="nil"/>
          <w:between w:val="nil"/>
        </w:pBdr>
        <w:spacing w:line="360" w:lineRule="auto"/>
        <w:ind w:left="-105" w:right="5"/>
        <w:rPr>
          <w:i/>
          <w:color w:val="000000"/>
          <w:sz w:val="20"/>
          <w:szCs w:val="20"/>
        </w:rPr>
      </w:pPr>
      <w:r>
        <w:rPr>
          <w:i/>
          <w:sz w:val="20"/>
          <w:szCs w:val="20"/>
        </w:rPr>
        <w:t>Other members of staff may also at</w:t>
      </w:r>
      <w:r>
        <w:rPr>
          <w:i/>
          <w:sz w:val="20"/>
          <w:szCs w:val="20"/>
        </w:rPr>
        <w:t>tend the session if required</w:t>
      </w:r>
    </w:p>
    <w:p w14:paraId="25FBB451" w14:textId="77777777" w:rsidR="003548BF" w:rsidRDefault="003548BF">
      <w:pPr>
        <w:widowControl w:val="0"/>
        <w:pBdr>
          <w:top w:val="nil"/>
          <w:left w:val="nil"/>
          <w:bottom w:val="nil"/>
          <w:right w:val="nil"/>
          <w:between w:val="nil"/>
        </w:pBdr>
        <w:spacing w:line="360" w:lineRule="auto"/>
        <w:ind w:left="-105" w:right="5"/>
        <w:rPr>
          <w:i/>
          <w:sz w:val="20"/>
          <w:szCs w:val="20"/>
        </w:rPr>
      </w:pPr>
    </w:p>
    <w:p w14:paraId="4441501B" w14:textId="77777777" w:rsidR="003548BF" w:rsidRDefault="008D0A10">
      <w:pPr>
        <w:widowControl w:val="0"/>
        <w:pBdr>
          <w:top w:val="nil"/>
          <w:left w:val="nil"/>
          <w:bottom w:val="nil"/>
          <w:right w:val="nil"/>
          <w:between w:val="nil"/>
        </w:pBdr>
        <w:spacing w:line="360" w:lineRule="auto"/>
        <w:ind w:left="-105" w:right="5"/>
        <w:rPr>
          <w:i/>
          <w:color w:val="000000"/>
          <w:sz w:val="20"/>
          <w:szCs w:val="20"/>
          <w:highlight w:val="yellow"/>
        </w:rPr>
      </w:pPr>
      <w:r>
        <w:rPr>
          <w:i/>
          <w:color w:val="000000"/>
          <w:sz w:val="20"/>
          <w:szCs w:val="20"/>
        </w:rPr>
        <w:t xml:space="preserve">To ensure a safe and effective tutorial, this session will be recorded and saved to the school central IT system for up to one year. </w:t>
      </w:r>
      <w:r w:rsidRPr="00524E8C">
        <w:rPr>
          <w:b/>
          <w:i/>
          <w:color w:val="000000"/>
          <w:sz w:val="20"/>
          <w:szCs w:val="20"/>
        </w:rPr>
        <w:t xml:space="preserve">You </w:t>
      </w:r>
      <w:proofErr w:type="gramStart"/>
      <w:r w:rsidRPr="00524E8C">
        <w:rPr>
          <w:b/>
          <w:i/>
          <w:color w:val="000000"/>
          <w:sz w:val="20"/>
          <w:szCs w:val="20"/>
        </w:rPr>
        <w:t>are</w:t>
      </w:r>
      <w:r w:rsidRPr="00524E8C">
        <w:rPr>
          <w:i/>
          <w:color w:val="000000"/>
          <w:sz w:val="20"/>
          <w:szCs w:val="20"/>
        </w:rPr>
        <w:t xml:space="preserve"> allowed to</w:t>
      </w:r>
      <w:proofErr w:type="gramEnd"/>
      <w:r w:rsidRPr="00524E8C">
        <w:rPr>
          <w:i/>
          <w:color w:val="000000"/>
          <w:sz w:val="20"/>
          <w:szCs w:val="20"/>
        </w:rPr>
        <w:t xml:space="preserve"> ha</w:t>
      </w:r>
      <w:r w:rsidRPr="00524E8C">
        <w:rPr>
          <w:i/>
          <w:sz w:val="20"/>
          <w:szCs w:val="20"/>
        </w:rPr>
        <w:t>ve your cameras on for this session, if you have consent and you are comfortable and happy to do so/</w:t>
      </w:r>
      <w:r w:rsidRPr="00524E8C">
        <w:rPr>
          <w:b/>
          <w:i/>
          <w:sz w:val="20"/>
          <w:szCs w:val="20"/>
        </w:rPr>
        <w:t>you are not</w:t>
      </w:r>
      <w:r w:rsidRPr="00524E8C">
        <w:rPr>
          <w:i/>
          <w:sz w:val="20"/>
          <w:szCs w:val="20"/>
        </w:rPr>
        <w:t xml:space="preserve"> allowed to have your cameras on for this session.</w:t>
      </w:r>
    </w:p>
    <w:p w14:paraId="18AAFCFE" w14:textId="77777777" w:rsidR="003548BF" w:rsidRDefault="003548BF">
      <w:pPr>
        <w:widowControl w:val="0"/>
        <w:pBdr>
          <w:top w:val="nil"/>
          <w:left w:val="nil"/>
          <w:bottom w:val="nil"/>
          <w:right w:val="nil"/>
          <w:between w:val="nil"/>
        </w:pBdr>
        <w:spacing w:line="360" w:lineRule="auto"/>
        <w:ind w:left="-105" w:right="5"/>
        <w:rPr>
          <w:i/>
          <w:sz w:val="20"/>
          <w:szCs w:val="20"/>
        </w:rPr>
      </w:pPr>
    </w:p>
    <w:p w14:paraId="72B8664D" w14:textId="77777777" w:rsidR="003548BF" w:rsidRDefault="008D0A10">
      <w:pPr>
        <w:widowControl w:val="0"/>
        <w:pBdr>
          <w:top w:val="nil"/>
          <w:left w:val="nil"/>
          <w:bottom w:val="nil"/>
          <w:right w:val="nil"/>
          <w:between w:val="nil"/>
        </w:pBdr>
        <w:spacing w:line="360" w:lineRule="auto"/>
        <w:ind w:left="-105" w:right="5"/>
        <w:rPr>
          <w:i/>
          <w:color w:val="000000"/>
          <w:sz w:val="20"/>
          <w:szCs w:val="20"/>
        </w:rPr>
      </w:pPr>
      <w:r>
        <w:rPr>
          <w:i/>
          <w:color w:val="000000"/>
          <w:sz w:val="20"/>
          <w:szCs w:val="20"/>
        </w:rPr>
        <w:t xml:space="preserve">Please follow the code of conduct which you and your parents/carers have signed </w:t>
      </w:r>
    </w:p>
    <w:p w14:paraId="2739837F" w14:textId="77777777" w:rsidR="003548BF" w:rsidRDefault="003548BF">
      <w:pPr>
        <w:widowControl w:val="0"/>
        <w:pBdr>
          <w:top w:val="nil"/>
          <w:left w:val="nil"/>
          <w:bottom w:val="nil"/>
          <w:right w:val="nil"/>
          <w:between w:val="nil"/>
        </w:pBdr>
        <w:spacing w:line="360" w:lineRule="auto"/>
        <w:ind w:left="-105" w:right="5"/>
        <w:rPr>
          <w:i/>
          <w:sz w:val="20"/>
          <w:szCs w:val="20"/>
        </w:rPr>
      </w:pPr>
    </w:p>
    <w:p w14:paraId="64766BC9" w14:textId="77777777" w:rsidR="003548BF" w:rsidRDefault="008D0A10">
      <w:pPr>
        <w:widowControl w:val="0"/>
        <w:pBdr>
          <w:top w:val="nil"/>
          <w:left w:val="nil"/>
          <w:bottom w:val="nil"/>
          <w:right w:val="nil"/>
          <w:between w:val="nil"/>
        </w:pBdr>
        <w:spacing w:line="360" w:lineRule="auto"/>
        <w:ind w:left="-105" w:right="5"/>
        <w:rPr>
          <w:i/>
          <w:color w:val="000000"/>
          <w:sz w:val="20"/>
          <w:szCs w:val="20"/>
        </w:rPr>
      </w:pPr>
      <w:r>
        <w:rPr>
          <w:i/>
          <w:color w:val="000000"/>
          <w:sz w:val="20"/>
          <w:szCs w:val="20"/>
        </w:rPr>
        <w:t>Are there any sections of the code of conduct you are unsure about? Please type this in the comments box now.</w:t>
      </w:r>
    </w:p>
    <w:p w14:paraId="2E11F741" w14:textId="77777777" w:rsidR="003548BF" w:rsidRDefault="003548BF">
      <w:pPr>
        <w:widowControl w:val="0"/>
        <w:pBdr>
          <w:top w:val="nil"/>
          <w:left w:val="nil"/>
          <w:bottom w:val="nil"/>
          <w:right w:val="nil"/>
          <w:between w:val="nil"/>
        </w:pBdr>
        <w:spacing w:line="360" w:lineRule="auto"/>
        <w:ind w:left="-105" w:right="5"/>
        <w:rPr>
          <w:i/>
          <w:sz w:val="20"/>
          <w:szCs w:val="20"/>
        </w:rPr>
      </w:pPr>
    </w:p>
    <w:p w14:paraId="02474E69" w14:textId="77777777" w:rsidR="003548BF" w:rsidRDefault="008D0A10">
      <w:pPr>
        <w:widowControl w:val="0"/>
        <w:pBdr>
          <w:top w:val="nil"/>
          <w:left w:val="nil"/>
          <w:bottom w:val="nil"/>
          <w:right w:val="nil"/>
          <w:between w:val="nil"/>
        </w:pBdr>
        <w:spacing w:line="360" w:lineRule="auto"/>
        <w:ind w:left="-105" w:right="5"/>
        <w:rPr>
          <w:i/>
          <w:color w:val="000000"/>
          <w:sz w:val="20"/>
          <w:szCs w:val="20"/>
        </w:rPr>
      </w:pPr>
      <w:r>
        <w:rPr>
          <w:i/>
          <w:color w:val="000000"/>
          <w:sz w:val="20"/>
          <w:szCs w:val="20"/>
        </w:rPr>
        <w:t xml:space="preserve">We hope you enjoy the session </w:t>
      </w:r>
    </w:p>
    <w:p w14:paraId="0497C4CD" w14:textId="77777777" w:rsidR="003548BF" w:rsidRDefault="003548BF">
      <w:pPr>
        <w:widowControl w:val="0"/>
        <w:pBdr>
          <w:top w:val="nil"/>
          <w:left w:val="nil"/>
          <w:bottom w:val="nil"/>
          <w:right w:val="nil"/>
          <w:between w:val="nil"/>
        </w:pBdr>
        <w:spacing w:line="360" w:lineRule="auto"/>
        <w:ind w:left="-105" w:right="5"/>
        <w:rPr>
          <w:i/>
          <w:sz w:val="20"/>
          <w:szCs w:val="20"/>
        </w:rPr>
      </w:pPr>
    </w:p>
    <w:p w14:paraId="4D6597DC" w14:textId="77777777" w:rsidR="003548BF" w:rsidRDefault="008D0A10">
      <w:pPr>
        <w:widowControl w:val="0"/>
        <w:pBdr>
          <w:top w:val="nil"/>
          <w:left w:val="nil"/>
          <w:bottom w:val="nil"/>
          <w:right w:val="nil"/>
          <w:between w:val="nil"/>
        </w:pBdr>
        <w:spacing w:line="360" w:lineRule="auto"/>
        <w:ind w:left="-105" w:right="5"/>
        <w:rPr>
          <w:i/>
          <w:color w:val="000000"/>
          <w:sz w:val="20"/>
          <w:szCs w:val="20"/>
        </w:rPr>
      </w:pPr>
      <w:r>
        <w:rPr>
          <w:i/>
          <w:color w:val="000000"/>
          <w:sz w:val="20"/>
          <w:szCs w:val="20"/>
        </w:rPr>
        <w:t>We are ready to start</w:t>
      </w:r>
      <w:r>
        <w:rPr>
          <w:i/>
          <w:sz w:val="20"/>
          <w:szCs w:val="20"/>
        </w:rPr>
        <w:t>.</w:t>
      </w:r>
    </w:p>
    <w:sectPr w:rsidR="003548BF" w:rsidSect="00524E8C">
      <w:headerReference w:type="default" r:id="rId25"/>
      <w:headerReference w:type="first" r:id="rId26"/>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F4CAD" w14:textId="77777777" w:rsidR="008D0A10" w:rsidRDefault="008D0A10">
      <w:pPr>
        <w:spacing w:line="240" w:lineRule="auto"/>
      </w:pPr>
      <w:r>
        <w:separator/>
      </w:r>
    </w:p>
  </w:endnote>
  <w:endnote w:type="continuationSeparator" w:id="0">
    <w:p w14:paraId="75E2F818" w14:textId="77777777" w:rsidR="008D0A10" w:rsidRDefault="008D0A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32BD2" w14:textId="77777777" w:rsidR="008D0A10" w:rsidRDefault="008D0A10">
      <w:pPr>
        <w:spacing w:line="240" w:lineRule="auto"/>
      </w:pPr>
      <w:r>
        <w:separator/>
      </w:r>
    </w:p>
  </w:footnote>
  <w:footnote w:type="continuationSeparator" w:id="0">
    <w:p w14:paraId="672118AD" w14:textId="77777777" w:rsidR="008D0A10" w:rsidRDefault="008D0A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28959" w14:textId="4AB7F262" w:rsidR="003548BF" w:rsidRDefault="00524E8C">
    <w:pPr>
      <w:spacing w:line="240" w:lineRule="auto"/>
    </w:pPr>
    <w:r>
      <w:rPr>
        <w:noProof/>
      </w:rPr>
      <w:drawing>
        <wp:anchor distT="0" distB="0" distL="114300" distR="114300" simplePos="0" relativeHeight="251658240" behindDoc="0" locked="0" layoutInCell="1" hidden="0" allowOverlap="1" wp14:anchorId="3BE7FE7A" wp14:editId="00CA4282">
          <wp:simplePos x="0" y="0"/>
          <wp:positionH relativeFrom="column">
            <wp:posOffset>1083310</wp:posOffset>
          </wp:positionH>
          <wp:positionV relativeFrom="paragraph">
            <wp:posOffset>25400</wp:posOffset>
          </wp:positionV>
          <wp:extent cx="1818640" cy="660400"/>
          <wp:effectExtent l="0" t="0" r="0" b="0"/>
          <wp:wrapSquare wrapText="bothSides" distT="0" distB="0" distL="114300" distR="114300"/>
          <wp:docPr id="3" name="image1.png" descr="Hope Learning Trust, York"/>
          <wp:cNvGraphicFramePr/>
          <a:graphic xmlns:a="http://schemas.openxmlformats.org/drawingml/2006/main">
            <a:graphicData uri="http://schemas.openxmlformats.org/drawingml/2006/picture">
              <pic:pic xmlns:pic="http://schemas.openxmlformats.org/drawingml/2006/picture">
                <pic:nvPicPr>
                  <pic:cNvPr id="0" name="image1.png" descr="Hope Learning Trust, York"/>
                  <pic:cNvPicPr preferRelativeResize="0"/>
                </pic:nvPicPr>
                <pic:blipFill>
                  <a:blip r:embed="rId1"/>
                  <a:srcRect/>
                  <a:stretch>
                    <a:fillRect/>
                  </a:stretch>
                </pic:blipFill>
                <pic:spPr>
                  <a:xfrm>
                    <a:off x="0" y="0"/>
                    <a:ext cx="1818640" cy="660400"/>
                  </a:xfrm>
                  <a:prstGeom prst="rect">
                    <a:avLst/>
                  </a:prstGeom>
                  <a:ln/>
                </pic:spPr>
              </pic:pic>
            </a:graphicData>
          </a:graphic>
          <wp14:sizeRelH relativeFrom="margin">
            <wp14:pctWidth>0</wp14:pctWidth>
          </wp14:sizeRelH>
          <wp14:sizeRelV relativeFrom="margin">
            <wp14:pctHeight>0</wp14:pctHeight>
          </wp14:sizeRelV>
        </wp:anchor>
      </w:drawing>
    </w:r>
    <w:r w:rsidR="008D0A10">
      <w:rPr>
        <w:rFonts w:ascii="Calibri" w:eastAsia="Calibri" w:hAnsi="Calibri" w:cs="Calibri"/>
        <w:noProof/>
      </w:rPr>
      <w:drawing>
        <wp:inline distT="0" distB="0" distL="0" distR="0" wp14:anchorId="5A0E5E83" wp14:editId="20C3CF97">
          <wp:extent cx="1761067" cy="745067"/>
          <wp:effectExtent l="0" t="0" r="4445" b="4445"/>
          <wp:docPr id="1" name="image2.png" descr="SALT – Sentamu Academy Learning Trust Logo"/>
          <wp:cNvGraphicFramePr/>
          <a:graphic xmlns:a="http://schemas.openxmlformats.org/drawingml/2006/main">
            <a:graphicData uri="http://schemas.openxmlformats.org/drawingml/2006/picture">
              <pic:pic xmlns:pic="http://schemas.openxmlformats.org/drawingml/2006/picture">
                <pic:nvPicPr>
                  <pic:cNvPr id="0" name="image2.png" descr="SALT – Sentamu Academy Learning Trust Logo"/>
                  <pic:cNvPicPr preferRelativeResize="0"/>
                </pic:nvPicPr>
                <pic:blipFill>
                  <a:blip r:embed="rId2"/>
                  <a:srcRect/>
                  <a:stretch>
                    <a:fillRect/>
                  </a:stretch>
                </pic:blipFill>
                <pic:spPr>
                  <a:xfrm>
                    <a:off x="0" y="0"/>
                    <a:ext cx="1769534" cy="748649"/>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2614A" w14:textId="77777777" w:rsidR="003548BF" w:rsidRDefault="008D0A10">
    <w:pPr>
      <w:spacing w:line="240" w:lineRule="auto"/>
    </w:pPr>
    <w:r>
      <w:rPr>
        <w:rFonts w:ascii="Calibri" w:eastAsia="Calibri" w:hAnsi="Calibri" w:cs="Calibri"/>
        <w:noProof/>
      </w:rPr>
      <w:drawing>
        <wp:inline distT="0" distB="0" distL="0" distR="0" wp14:anchorId="6579C5CF" wp14:editId="0BA67031">
          <wp:extent cx="1590675" cy="471488"/>
          <wp:effectExtent l="0" t="0" r="0" b="0"/>
          <wp:docPr id="2" name="image2.png" descr="SALT – Sentamu Academy Learning Trust Logo"/>
          <wp:cNvGraphicFramePr/>
          <a:graphic xmlns:a="http://schemas.openxmlformats.org/drawingml/2006/main">
            <a:graphicData uri="http://schemas.openxmlformats.org/drawingml/2006/picture">
              <pic:pic xmlns:pic="http://schemas.openxmlformats.org/drawingml/2006/picture">
                <pic:nvPicPr>
                  <pic:cNvPr id="0" name="image2.png" descr="SALT – Sentamu Academy Learning Trust Logo"/>
                  <pic:cNvPicPr preferRelativeResize="0"/>
                </pic:nvPicPr>
                <pic:blipFill>
                  <a:blip r:embed="rId1"/>
                  <a:srcRect/>
                  <a:stretch>
                    <a:fillRect/>
                  </a:stretch>
                </pic:blipFill>
                <pic:spPr>
                  <a:xfrm>
                    <a:off x="0" y="0"/>
                    <a:ext cx="1590675" cy="47148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3057B"/>
    <w:multiLevelType w:val="hybridMultilevel"/>
    <w:tmpl w:val="CF7411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630C24"/>
    <w:multiLevelType w:val="hybridMultilevel"/>
    <w:tmpl w:val="D6448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824A3"/>
    <w:multiLevelType w:val="hybridMultilevel"/>
    <w:tmpl w:val="5400ED8A"/>
    <w:lvl w:ilvl="0" w:tplc="08090001">
      <w:start w:val="1"/>
      <w:numFmt w:val="bullet"/>
      <w:lvlText w:val=""/>
      <w:lvlJc w:val="left"/>
      <w:pPr>
        <w:ind w:left="974" w:hanging="360"/>
      </w:pPr>
      <w:rPr>
        <w:rFonts w:ascii="Symbol" w:hAnsi="Symbol" w:hint="default"/>
      </w:rPr>
    </w:lvl>
    <w:lvl w:ilvl="1" w:tplc="08090003" w:tentative="1">
      <w:start w:val="1"/>
      <w:numFmt w:val="bullet"/>
      <w:lvlText w:val="o"/>
      <w:lvlJc w:val="left"/>
      <w:pPr>
        <w:ind w:left="1694" w:hanging="360"/>
      </w:pPr>
      <w:rPr>
        <w:rFonts w:ascii="Courier New" w:hAnsi="Courier New" w:hint="default"/>
      </w:rPr>
    </w:lvl>
    <w:lvl w:ilvl="2" w:tplc="08090005" w:tentative="1">
      <w:start w:val="1"/>
      <w:numFmt w:val="bullet"/>
      <w:lvlText w:val=""/>
      <w:lvlJc w:val="left"/>
      <w:pPr>
        <w:ind w:left="2414" w:hanging="360"/>
      </w:pPr>
      <w:rPr>
        <w:rFonts w:ascii="Wingdings" w:hAnsi="Wingdings" w:hint="default"/>
      </w:rPr>
    </w:lvl>
    <w:lvl w:ilvl="3" w:tplc="08090001" w:tentative="1">
      <w:start w:val="1"/>
      <w:numFmt w:val="bullet"/>
      <w:lvlText w:val=""/>
      <w:lvlJc w:val="left"/>
      <w:pPr>
        <w:ind w:left="3134" w:hanging="360"/>
      </w:pPr>
      <w:rPr>
        <w:rFonts w:ascii="Symbol" w:hAnsi="Symbol" w:hint="default"/>
      </w:rPr>
    </w:lvl>
    <w:lvl w:ilvl="4" w:tplc="08090003" w:tentative="1">
      <w:start w:val="1"/>
      <w:numFmt w:val="bullet"/>
      <w:lvlText w:val="o"/>
      <w:lvlJc w:val="left"/>
      <w:pPr>
        <w:ind w:left="3854" w:hanging="360"/>
      </w:pPr>
      <w:rPr>
        <w:rFonts w:ascii="Courier New" w:hAnsi="Courier New" w:hint="default"/>
      </w:rPr>
    </w:lvl>
    <w:lvl w:ilvl="5" w:tplc="08090005" w:tentative="1">
      <w:start w:val="1"/>
      <w:numFmt w:val="bullet"/>
      <w:lvlText w:val=""/>
      <w:lvlJc w:val="left"/>
      <w:pPr>
        <w:ind w:left="4574" w:hanging="360"/>
      </w:pPr>
      <w:rPr>
        <w:rFonts w:ascii="Wingdings" w:hAnsi="Wingdings" w:hint="default"/>
      </w:rPr>
    </w:lvl>
    <w:lvl w:ilvl="6" w:tplc="08090001" w:tentative="1">
      <w:start w:val="1"/>
      <w:numFmt w:val="bullet"/>
      <w:lvlText w:val=""/>
      <w:lvlJc w:val="left"/>
      <w:pPr>
        <w:ind w:left="5294" w:hanging="360"/>
      </w:pPr>
      <w:rPr>
        <w:rFonts w:ascii="Symbol" w:hAnsi="Symbol" w:hint="default"/>
      </w:rPr>
    </w:lvl>
    <w:lvl w:ilvl="7" w:tplc="08090003" w:tentative="1">
      <w:start w:val="1"/>
      <w:numFmt w:val="bullet"/>
      <w:lvlText w:val="o"/>
      <w:lvlJc w:val="left"/>
      <w:pPr>
        <w:ind w:left="6014" w:hanging="360"/>
      </w:pPr>
      <w:rPr>
        <w:rFonts w:ascii="Courier New" w:hAnsi="Courier New" w:hint="default"/>
      </w:rPr>
    </w:lvl>
    <w:lvl w:ilvl="8" w:tplc="08090005" w:tentative="1">
      <w:start w:val="1"/>
      <w:numFmt w:val="bullet"/>
      <w:lvlText w:val=""/>
      <w:lvlJc w:val="left"/>
      <w:pPr>
        <w:ind w:left="6734" w:hanging="360"/>
      </w:pPr>
      <w:rPr>
        <w:rFonts w:ascii="Wingdings" w:hAnsi="Wingdings" w:hint="default"/>
      </w:rPr>
    </w:lvl>
  </w:abstractNum>
  <w:abstractNum w:abstractNumId="3" w15:restartNumberingAfterBreak="0">
    <w:nsid w:val="0533364A"/>
    <w:multiLevelType w:val="multilevel"/>
    <w:tmpl w:val="F36AE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576308A"/>
    <w:multiLevelType w:val="hybridMultilevel"/>
    <w:tmpl w:val="C0308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70A38"/>
    <w:multiLevelType w:val="hybridMultilevel"/>
    <w:tmpl w:val="111EF8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D0B063E"/>
    <w:multiLevelType w:val="hybridMultilevel"/>
    <w:tmpl w:val="E758B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53ECA"/>
    <w:multiLevelType w:val="hybridMultilevel"/>
    <w:tmpl w:val="2D9E8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E56C16"/>
    <w:multiLevelType w:val="multilevel"/>
    <w:tmpl w:val="C444D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F6231D2"/>
    <w:multiLevelType w:val="hybridMultilevel"/>
    <w:tmpl w:val="F5F09B8A"/>
    <w:lvl w:ilvl="0" w:tplc="08090001">
      <w:start w:val="1"/>
      <w:numFmt w:val="bullet"/>
      <w:lvlText w:val=""/>
      <w:lvlJc w:val="left"/>
      <w:pPr>
        <w:ind w:left="974" w:hanging="360"/>
      </w:pPr>
      <w:rPr>
        <w:rFonts w:ascii="Symbol" w:hAnsi="Symbol" w:hint="default"/>
      </w:rPr>
    </w:lvl>
    <w:lvl w:ilvl="1" w:tplc="08090003" w:tentative="1">
      <w:start w:val="1"/>
      <w:numFmt w:val="bullet"/>
      <w:lvlText w:val="o"/>
      <w:lvlJc w:val="left"/>
      <w:pPr>
        <w:ind w:left="1694" w:hanging="360"/>
      </w:pPr>
      <w:rPr>
        <w:rFonts w:ascii="Courier New" w:hAnsi="Courier New" w:hint="default"/>
      </w:rPr>
    </w:lvl>
    <w:lvl w:ilvl="2" w:tplc="08090005" w:tentative="1">
      <w:start w:val="1"/>
      <w:numFmt w:val="bullet"/>
      <w:lvlText w:val=""/>
      <w:lvlJc w:val="left"/>
      <w:pPr>
        <w:ind w:left="2414" w:hanging="360"/>
      </w:pPr>
      <w:rPr>
        <w:rFonts w:ascii="Wingdings" w:hAnsi="Wingdings" w:hint="default"/>
      </w:rPr>
    </w:lvl>
    <w:lvl w:ilvl="3" w:tplc="08090001" w:tentative="1">
      <w:start w:val="1"/>
      <w:numFmt w:val="bullet"/>
      <w:lvlText w:val=""/>
      <w:lvlJc w:val="left"/>
      <w:pPr>
        <w:ind w:left="3134" w:hanging="360"/>
      </w:pPr>
      <w:rPr>
        <w:rFonts w:ascii="Symbol" w:hAnsi="Symbol" w:hint="default"/>
      </w:rPr>
    </w:lvl>
    <w:lvl w:ilvl="4" w:tplc="08090003" w:tentative="1">
      <w:start w:val="1"/>
      <w:numFmt w:val="bullet"/>
      <w:lvlText w:val="o"/>
      <w:lvlJc w:val="left"/>
      <w:pPr>
        <w:ind w:left="3854" w:hanging="360"/>
      </w:pPr>
      <w:rPr>
        <w:rFonts w:ascii="Courier New" w:hAnsi="Courier New" w:hint="default"/>
      </w:rPr>
    </w:lvl>
    <w:lvl w:ilvl="5" w:tplc="08090005" w:tentative="1">
      <w:start w:val="1"/>
      <w:numFmt w:val="bullet"/>
      <w:lvlText w:val=""/>
      <w:lvlJc w:val="left"/>
      <w:pPr>
        <w:ind w:left="4574" w:hanging="360"/>
      </w:pPr>
      <w:rPr>
        <w:rFonts w:ascii="Wingdings" w:hAnsi="Wingdings" w:hint="default"/>
      </w:rPr>
    </w:lvl>
    <w:lvl w:ilvl="6" w:tplc="08090001" w:tentative="1">
      <w:start w:val="1"/>
      <w:numFmt w:val="bullet"/>
      <w:lvlText w:val=""/>
      <w:lvlJc w:val="left"/>
      <w:pPr>
        <w:ind w:left="5294" w:hanging="360"/>
      </w:pPr>
      <w:rPr>
        <w:rFonts w:ascii="Symbol" w:hAnsi="Symbol" w:hint="default"/>
      </w:rPr>
    </w:lvl>
    <w:lvl w:ilvl="7" w:tplc="08090003" w:tentative="1">
      <w:start w:val="1"/>
      <w:numFmt w:val="bullet"/>
      <w:lvlText w:val="o"/>
      <w:lvlJc w:val="left"/>
      <w:pPr>
        <w:ind w:left="6014" w:hanging="360"/>
      </w:pPr>
      <w:rPr>
        <w:rFonts w:ascii="Courier New" w:hAnsi="Courier New" w:hint="default"/>
      </w:rPr>
    </w:lvl>
    <w:lvl w:ilvl="8" w:tplc="08090005" w:tentative="1">
      <w:start w:val="1"/>
      <w:numFmt w:val="bullet"/>
      <w:lvlText w:val=""/>
      <w:lvlJc w:val="left"/>
      <w:pPr>
        <w:ind w:left="6734" w:hanging="360"/>
      </w:pPr>
      <w:rPr>
        <w:rFonts w:ascii="Wingdings" w:hAnsi="Wingdings" w:hint="default"/>
      </w:rPr>
    </w:lvl>
  </w:abstractNum>
  <w:abstractNum w:abstractNumId="10" w15:restartNumberingAfterBreak="0">
    <w:nsid w:val="283B0CA1"/>
    <w:multiLevelType w:val="hybridMultilevel"/>
    <w:tmpl w:val="4CCEF97E"/>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1" w15:restartNumberingAfterBreak="0">
    <w:nsid w:val="37630FAE"/>
    <w:multiLevelType w:val="hybridMultilevel"/>
    <w:tmpl w:val="7CB00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D4541E"/>
    <w:multiLevelType w:val="hybridMultilevel"/>
    <w:tmpl w:val="8F18F2D8"/>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3" w15:restartNumberingAfterBreak="0">
    <w:nsid w:val="43DC0AB6"/>
    <w:multiLevelType w:val="hybridMultilevel"/>
    <w:tmpl w:val="2BD62654"/>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4" w15:restartNumberingAfterBreak="0">
    <w:nsid w:val="48121FD7"/>
    <w:multiLevelType w:val="multilevel"/>
    <w:tmpl w:val="81226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C004DE9"/>
    <w:multiLevelType w:val="hybridMultilevel"/>
    <w:tmpl w:val="5CA23180"/>
    <w:lvl w:ilvl="0" w:tplc="08090001">
      <w:start w:val="1"/>
      <w:numFmt w:val="bullet"/>
      <w:lvlText w:val=""/>
      <w:lvlJc w:val="left"/>
      <w:pPr>
        <w:ind w:left="615" w:hanging="360"/>
      </w:pPr>
      <w:rPr>
        <w:rFonts w:ascii="Symbol" w:hAnsi="Symbol" w:hint="default"/>
      </w:rPr>
    </w:lvl>
    <w:lvl w:ilvl="1" w:tplc="08090003" w:tentative="1">
      <w:start w:val="1"/>
      <w:numFmt w:val="bullet"/>
      <w:lvlText w:val="o"/>
      <w:lvlJc w:val="left"/>
      <w:pPr>
        <w:ind w:left="1335" w:hanging="360"/>
      </w:pPr>
      <w:rPr>
        <w:rFonts w:ascii="Courier New" w:hAnsi="Courier New" w:hint="default"/>
      </w:rPr>
    </w:lvl>
    <w:lvl w:ilvl="2" w:tplc="08090005" w:tentative="1">
      <w:start w:val="1"/>
      <w:numFmt w:val="bullet"/>
      <w:lvlText w:val=""/>
      <w:lvlJc w:val="left"/>
      <w:pPr>
        <w:ind w:left="2055" w:hanging="360"/>
      </w:pPr>
      <w:rPr>
        <w:rFonts w:ascii="Wingdings" w:hAnsi="Wingdings" w:hint="default"/>
      </w:rPr>
    </w:lvl>
    <w:lvl w:ilvl="3" w:tplc="08090001" w:tentative="1">
      <w:start w:val="1"/>
      <w:numFmt w:val="bullet"/>
      <w:lvlText w:val=""/>
      <w:lvlJc w:val="left"/>
      <w:pPr>
        <w:ind w:left="2775" w:hanging="360"/>
      </w:pPr>
      <w:rPr>
        <w:rFonts w:ascii="Symbol" w:hAnsi="Symbol" w:hint="default"/>
      </w:rPr>
    </w:lvl>
    <w:lvl w:ilvl="4" w:tplc="08090003" w:tentative="1">
      <w:start w:val="1"/>
      <w:numFmt w:val="bullet"/>
      <w:lvlText w:val="o"/>
      <w:lvlJc w:val="left"/>
      <w:pPr>
        <w:ind w:left="3495" w:hanging="360"/>
      </w:pPr>
      <w:rPr>
        <w:rFonts w:ascii="Courier New" w:hAnsi="Courier New" w:hint="default"/>
      </w:rPr>
    </w:lvl>
    <w:lvl w:ilvl="5" w:tplc="08090005" w:tentative="1">
      <w:start w:val="1"/>
      <w:numFmt w:val="bullet"/>
      <w:lvlText w:val=""/>
      <w:lvlJc w:val="left"/>
      <w:pPr>
        <w:ind w:left="4215" w:hanging="360"/>
      </w:pPr>
      <w:rPr>
        <w:rFonts w:ascii="Wingdings" w:hAnsi="Wingdings" w:hint="default"/>
      </w:rPr>
    </w:lvl>
    <w:lvl w:ilvl="6" w:tplc="08090001" w:tentative="1">
      <w:start w:val="1"/>
      <w:numFmt w:val="bullet"/>
      <w:lvlText w:val=""/>
      <w:lvlJc w:val="left"/>
      <w:pPr>
        <w:ind w:left="4935" w:hanging="360"/>
      </w:pPr>
      <w:rPr>
        <w:rFonts w:ascii="Symbol" w:hAnsi="Symbol" w:hint="default"/>
      </w:rPr>
    </w:lvl>
    <w:lvl w:ilvl="7" w:tplc="08090003" w:tentative="1">
      <w:start w:val="1"/>
      <w:numFmt w:val="bullet"/>
      <w:lvlText w:val="o"/>
      <w:lvlJc w:val="left"/>
      <w:pPr>
        <w:ind w:left="5655" w:hanging="360"/>
      </w:pPr>
      <w:rPr>
        <w:rFonts w:ascii="Courier New" w:hAnsi="Courier New" w:hint="default"/>
      </w:rPr>
    </w:lvl>
    <w:lvl w:ilvl="8" w:tplc="08090005" w:tentative="1">
      <w:start w:val="1"/>
      <w:numFmt w:val="bullet"/>
      <w:lvlText w:val=""/>
      <w:lvlJc w:val="left"/>
      <w:pPr>
        <w:ind w:left="6375" w:hanging="360"/>
      </w:pPr>
      <w:rPr>
        <w:rFonts w:ascii="Wingdings" w:hAnsi="Wingdings" w:hint="default"/>
      </w:rPr>
    </w:lvl>
  </w:abstractNum>
  <w:abstractNum w:abstractNumId="16" w15:restartNumberingAfterBreak="0">
    <w:nsid w:val="5436544D"/>
    <w:multiLevelType w:val="multilevel"/>
    <w:tmpl w:val="B4745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73E22ED"/>
    <w:multiLevelType w:val="multilevel"/>
    <w:tmpl w:val="4F56F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AA37AED"/>
    <w:multiLevelType w:val="multilevel"/>
    <w:tmpl w:val="5FE64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7671C17"/>
    <w:multiLevelType w:val="multilevel"/>
    <w:tmpl w:val="934C7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78F321C"/>
    <w:multiLevelType w:val="multilevel"/>
    <w:tmpl w:val="2A78B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8C22A98"/>
    <w:multiLevelType w:val="hybridMultilevel"/>
    <w:tmpl w:val="83B41D9A"/>
    <w:lvl w:ilvl="0" w:tplc="08090001">
      <w:start w:val="1"/>
      <w:numFmt w:val="bullet"/>
      <w:lvlText w:val=""/>
      <w:lvlJc w:val="left"/>
      <w:pPr>
        <w:ind w:left="615" w:hanging="360"/>
      </w:pPr>
      <w:rPr>
        <w:rFonts w:ascii="Symbol" w:hAnsi="Symbol" w:hint="default"/>
      </w:rPr>
    </w:lvl>
    <w:lvl w:ilvl="1" w:tplc="08090003" w:tentative="1">
      <w:start w:val="1"/>
      <w:numFmt w:val="bullet"/>
      <w:lvlText w:val="o"/>
      <w:lvlJc w:val="left"/>
      <w:pPr>
        <w:ind w:left="1335" w:hanging="360"/>
      </w:pPr>
      <w:rPr>
        <w:rFonts w:ascii="Courier New" w:hAnsi="Courier New" w:hint="default"/>
      </w:rPr>
    </w:lvl>
    <w:lvl w:ilvl="2" w:tplc="08090005" w:tentative="1">
      <w:start w:val="1"/>
      <w:numFmt w:val="bullet"/>
      <w:lvlText w:val=""/>
      <w:lvlJc w:val="left"/>
      <w:pPr>
        <w:ind w:left="2055" w:hanging="360"/>
      </w:pPr>
      <w:rPr>
        <w:rFonts w:ascii="Wingdings" w:hAnsi="Wingdings" w:hint="default"/>
      </w:rPr>
    </w:lvl>
    <w:lvl w:ilvl="3" w:tplc="08090001" w:tentative="1">
      <w:start w:val="1"/>
      <w:numFmt w:val="bullet"/>
      <w:lvlText w:val=""/>
      <w:lvlJc w:val="left"/>
      <w:pPr>
        <w:ind w:left="2775" w:hanging="360"/>
      </w:pPr>
      <w:rPr>
        <w:rFonts w:ascii="Symbol" w:hAnsi="Symbol" w:hint="default"/>
      </w:rPr>
    </w:lvl>
    <w:lvl w:ilvl="4" w:tplc="08090003" w:tentative="1">
      <w:start w:val="1"/>
      <w:numFmt w:val="bullet"/>
      <w:lvlText w:val="o"/>
      <w:lvlJc w:val="left"/>
      <w:pPr>
        <w:ind w:left="3495" w:hanging="360"/>
      </w:pPr>
      <w:rPr>
        <w:rFonts w:ascii="Courier New" w:hAnsi="Courier New" w:hint="default"/>
      </w:rPr>
    </w:lvl>
    <w:lvl w:ilvl="5" w:tplc="08090005" w:tentative="1">
      <w:start w:val="1"/>
      <w:numFmt w:val="bullet"/>
      <w:lvlText w:val=""/>
      <w:lvlJc w:val="left"/>
      <w:pPr>
        <w:ind w:left="4215" w:hanging="360"/>
      </w:pPr>
      <w:rPr>
        <w:rFonts w:ascii="Wingdings" w:hAnsi="Wingdings" w:hint="default"/>
      </w:rPr>
    </w:lvl>
    <w:lvl w:ilvl="6" w:tplc="08090001" w:tentative="1">
      <w:start w:val="1"/>
      <w:numFmt w:val="bullet"/>
      <w:lvlText w:val=""/>
      <w:lvlJc w:val="left"/>
      <w:pPr>
        <w:ind w:left="4935" w:hanging="360"/>
      </w:pPr>
      <w:rPr>
        <w:rFonts w:ascii="Symbol" w:hAnsi="Symbol" w:hint="default"/>
      </w:rPr>
    </w:lvl>
    <w:lvl w:ilvl="7" w:tplc="08090003" w:tentative="1">
      <w:start w:val="1"/>
      <w:numFmt w:val="bullet"/>
      <w:lvlText w:val="o"/>
      <w:lvlJc w:val="left"/>
      <w:pPr>
        <w:ind w:left="5655" w:hanging="360"/>
      </w:pPr>
      <w:rPr>
        <w:rFonts w:ascii="Courier New" w:hAnsi="Courier New" w:hint="default"/>
      </w:rPr>
    </w:lvl>
    <w:lvl w:ilvl="8" w:tplc="08090005" w:tentative="1">
      <w:start w:val="1"/>
      <w:numFmt w:val="bullet"/>
      <w:lvlText w:val=""/>
      <w:lvlJc w:val="left"/>
      <w:pPr>
        <w:ind w:left="6375" w:hanging="360"/>
      </w:pPr>
      <w:rPr>
        <w:rFonts w:ascii="Wingdings" w:hAnsi="Wingdings" w:hint="default"/>
      </w:rPr>
    </w:lvl>
  </w:abstractNum>
  <w:num w:numId="1">
    <w:abstractNumId w:val="17"/>
  </w:num>
  <w:num w:numId="2">
    <w:abstractNumId w:val="18"/>
  </w:num>
  <w:num w:numId="3">
    <w:abstractNumId w:val="16"/>
  </w:num>
  <w:num w:numId="4">
    <w:abstractNumId w:val="3"/>
  </w:num>
  <w:num w:numId="5">
    <w:abstractNumId w:val="19"/>
  </w:num>
  <w:num w:numId="6">
    <w:abstractNumId w:val="8"/>
  </w:num>
  <w:num w:numId="7">
    <w:abstractNumId w:val="20"/>
  </w:num>
  <w:num w:numId="8">
    <w:abstractNumId w:val="14"/>
  </w:num>
  <w:num w:numId="9">
    <w:abstractNumId w:val="12"/>
  </w:num>
  <w:num w:numId="10">
    <w:abstractNumId w:val="1"/>
  </w:num>
  <w:num w:numId="11">
    <w:abstractNumId w:val="13"/>
  </w:num>
  <w:num w:numId="12">
    <w:abstractNumId w:val="21"/>
  </w:num>
  <w:num w:numId="13">
    <w:abstractNumId w:val="2"/>
  </w:num>
  <w:num w:numId="14">
    <w:abstractNumId w:val="10"/>
  </w:num>
  <w:num w:numId="15">
    <w:abstractNumId w:val="9"/>
  </w:num>
  <w:num w:numId="16">
    <w:abstractNumId w:val="0"/>
  </w:num>
  <w:num w:numId="17">
    <w:abstractNumId w:val="5"/>
  </w:num>
  <w:num w:numId="18">
    <w:abstractNumId w:val="6"/>
  </w:num>
  <w:num w:numId="19">
    <w:abstractNumId w:val="4"/>
  </w:num>
  <w:num w:numId="20">
    <w:abstractNumId w:val="11"/>
  </w:num>
  <w:num w:numId="21">
    <w:abstractNumId w:val="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8BF"/>
    <w:rsid w:val="003548BF"/>
    <w:rsid w:val="00524E8C"/>
    <w:rsid w:val="008D0A10"/>
    <w:rsid w:val="00C9178D"/>
    <w:rsid w:val="00FE7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3CBA83"/>
  <w15:docId w15:val="{45DEA268-B3D3-7242-B08D-FF90B90A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24E8C"/>
    <w:pPr>
      <w:tabs>
        <w:tab w:val="center" w:pos="4680"/>
        <w:tab w:val="right" w:pos="9360"/>
      </w:tabs>
      <w:spacing w:line="240" w:lineRule="auto"/>
    </w:pPr>
  </w:style>
  <w:style w:type="character" w:customStyle="1" w:styleId="HeaderChar">
    <w:name w:val="Header Char"/>
    <w:basedOn w:val="DefaultParagraphFont"/>
    <w:link w:val="Header"/>
    <w:uiPriority w:val="99"/>
    <w:rsid w:val="00524E8C"/>
  </w:style>
  <w:style w:type="paragraph" w:styleId="Footer">
    <w:name w:val="footer"/>
    <w:basedOn w:val="Normal"/>
    <w:link w:val="FooterChar"/>
    <w:uiPriority w:val="99"/>
    <w:unhideWhenUsed/>
    <w:rsid w:val="00524E8C"/>
    <w:pPr>
      <w:tabs>
        <w:tab w:val="center" w:pos="4680"/>
        <w:tab w:val="right" w:pos="9360"/>
      </w:tabs>
      <w:spacing w:line="240" w:lineRule="auto"/>
    </w:pPr>
  </w:style>
  <w:style w:type="character" w:customStyle="1" w:styleId="FooterChar">
    <w:name w:val="Footer Char"/>
    <w:basedOn w:val="DefaultParagraphFont"/>
    <w:link w:val="Footer"/>
    <w:uiPriority w:val="99"/>
    <w:rsid w:val="00524E8C"/>
  </w:style>
  <w:style w:type="paragraph" w:styleId="ListParagraph">
    <w:name w:val="List Paragraph"/>
    <w:basedOn w:val="Normal"/>
    <w:uiPriority w:val="34"/>
    <w:qFormat/>
    <w:rsid w:val="00524E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eaching-online-safety-in-schools" TargetMode="External"/><Relationship Id="rId13" Type="http://schemas.openxmlformats.org/officeDocument/2006/relationships/hyperlink" Target="https://www.childnet.com/" TargetMode="External"/><Relationship Id="rId18" Type="http://schemas.openxmlformats.org/officeDocument/2006/relationships/hyperlink" Target="https://educateagainsthate.com/"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saferinternet.org.uk/" TargetMode="External"/><Relationship Id="rId7" Type="http://schemas.openxmlformats.org/officeDocument/2006/relationships/hyperlink" Target="https://qualifications.pearson.com/content/dam/pdf/Support/Quality%20Assurance/BTEC-Distance-and-Blended-Learning-approaches-during-COVID-19-period.pdf" TargetMode="External"/><Relationship Id="rId12" Type="http://schemas.openxmlformats.org/officeDocument/2006/relationships/hyperlink" Target="https://parentinfo.org/" TargetMode="External"/><Relationship Id="rId17" Type="http://schemas.openxmlformats.org/officeDocument/2006/relationships/hyperlink" Target="https://www.ltai.info/"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net-aware.org.uk/" TargetMode="External"/><Relationship Id="rId20" Type="http://schemas.openxmlformats.org/officeDocument/2006/relationships/hyperlink" Target="https://www.childline.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inkuknow.co.uk/" TargetMode="External"/><Relationship Id="rId24" Type="http://schemas.openxmlformats.org/officeDocument/2006/relationships/hyperlink" Target="https://tootoot.co.uk/" TargetMode="External"/><Relationship Id="rId5" Type="http://schemas.openxmlformats.org/officeDocument/2006/relationships/footnotes" Target="footnotes.xml"/><Relationship Id="rId15" Type="http://schemas.openxmlformats.org/officeDocument/2006/relationships/hyperlink" Target="https://www.lgfl.net/default.aspx" TargetMode="External"/><Relationship Id="rId23" Type="http://schemas.openxmlformats.org/officeDocument/2006/relationships/hyperlink" Target="https://www.anti-bullyingalliance.org.uk/tools-information/if-youre-being-bullied" TargetMode="External"/><Relationship Id="rId28" Type="http://schemas.openxmlformats.org/officeDocument/2006/relationships/theme" Target="theme/theme1.xml"/><Relationship Id="rId10" Type="http://schemas.openxmlformats.org/officeDocument/2006/relationships/hyperlink" Target="https://www.gov.uk/government/publications/coronavirus-covid-19-keeping-children-safe-online" TargetMode="External"/><Relationship Id="rId19" Type="http://schemas.openxmlformats.org/officeDocument/2006/relationships/hyperlink" Target="https://www.saferinternet.org.uk/" TargetMode="External"/><Relationship Id="rId4" Type="http://schemas.openxmlformats.org/officeDocument/2006/relationships/webSettings" Target="webSettings.xml"/><Relationship Id="rId9" Type="http://schemas.openxmlformats.org/officeDocument/2006/relationships/hyperlink" Target="https://www.gov.uk/government/publications/teaching-online-safety-in-schools" TargetMode="External"/><Relationship Id="rId14" Type="http://schemas.openxmlformats.org/officeDocument/2006/relationships/hyperlink" Target="https://www.internetmatters.org/" TargetMode="External"/><Relationship Id="rId22" Type="http://schemas.openxmlformats.org/officeDocument/2006/relationships/hyperlink" Target="https://www.ceop.police.uk/safety-centr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3315</Words>
  <Characters>18897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Mrs J Thompson</cp:lastModifiedBy>
  <cp:revision>3</cp:revision>
  <dcterms:created xsi:type="dcterms:W3CDTF">2021-02-05T16:33:00Z</dcterms:created>
  <dcterms:modified xsi:type="dcterms:W3CDTF">2021-02-05T16:53:00Z</dcterms:modified>
</cp:coreProperties>
</file>